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628"/>
        <w:gridCol w:w="1460"/>
        <w:gridCol w:w="1942"/>
        <w:gridCol w:w="1701"/>
        <w:gridCol w:w="47"/>
        <w:gridCol w:w="1420"/>
      </w:tblGrid>
      <w:tr w:rsidR="00D1300B" w:rsidTr="002C1628">
        <w:trPr>
          <w:cantSplit/>
        </w:trPr>
        <w:tc>
          <w:tcPr>
            <w:tcW w:w="919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5145F2">
            <w:pPr>
              <w:jc w:val="center"/>
              <w:rPr>
                <w:rFonts w:ascii="Arial" w:hAnsi="Arial"/>
                <w:lang w:val="en-GB"/>
              </w:rPr>
            </w:pPr>
            <w:r w:rsidRPr="005145F2">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COURSE TITLE:</w:t>
            </w:r>
            <w:r w:rsidR="00E8307C">
              <w:rPr>
                <w:rFonts w:ascii="Arial" w:hAnsi="Arial"/>
                <w:b/>
                <w:lang w:val="en-GB"/>
              </w:rPr>
              <w:t xml:space="preserve"> </w:t>
            </w:r>
          </w:p>
          <w:p w:rsidR="00D1300B" w:rsidRDefault="00D1300B">
            <w:pPr>
              <w:rPr>
                <w:rFonts w:ascii="Arial" w:hAnsi="Arial"/>
                <w:b/>
              </w:rPr>
            </w:pPr>
          </w:p>
        </w:tc>
        <w:tc>
          <w:tcPr>
            <w:tcW w:w="6570" w:type="dxa"/>
            <w:gridSpan w:val="5"/>
          </w:tcPr>
          <w:p w:rsidR="00D1300B" w:rsidRPr="002C1628" w:rsidRDefault="00E70130" w:rsidP="002C1628">
            <w:pPr>
              <w:rPr>
                <w:rFonts w:ascii="Arial" w:hAnsi="Arial"/>
                <w:b/>
              </w:rPr>
            </w:pPr>
            <w:r>
              <w:rPr>
                <w:rFonts w:ascii="Arial" w:hAnsi="Arial"/>
                <w:b/>
              </w:rPr>
              <w:t>XML and New Technologies</w:t>
            </w:r>
          </w:p>
        </w:tc>
      </w:tr>
      <w:tr w:rsidR="00D1300B" w:rsidTr="002C1628">
        <w:tc>
          <w:tcPr>
            <w:tcW w:w="262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E70130" w:rsidRDefault="00E70130" w:rsidP="00465A80">
            <w:pPr>
              <w:rPr>
                <w:rFonts w:ascii="Arial" w:hAnsi="Arial"/>
                <w:b/>
              </w:rPr>
            </w:pPr>
            <w:r w:rsidRPr="00E70130">
              <w:rPr>
                <w:rFonts w:ascii="Arial" w:hAnsi="Arial"/>
                <w:b/>
              </w:rPr>
              <w:t>CSD316</w:t>
            </w:r>
          </w:p>
        </w:tc>
        <w:tc>
          <w:tcPr>
            <w:tcW w:w="1701" w:type="dxa"/>
          </w:tcPr>
          <w:p w:rsidR="00D1300B" w:rsidRDefault="00D1300B">
            <w:pPr>
              <w:rPr>
                <w:rFonts w:ascii="Arial" w:hAnsi="Arial"/>
                <w:b/>
              </w:rPr>
            </w:pPr>
            <w:r>
              <w:rPr>
                <w:rFonts w:ascii="Arial" w:hAnsi="Arial"/>
                <w:b/>
                <w:lang w:val="en-GB"/>
              </w:rPr>
              <w:t>SEMESTER:</w:t>
            </w:r>
          </w:p>
        </w:tc>
        <w:tc>
          <w:tcPr>
            <w:tcW w:w="1467" w:type="dxa"/>
            <w:gridSpan w:val="2"/>
          </w:tcPr>
          <w:p w:rsidR="00D1300B" w:rsidRDefault="00E70130">
            <w:pPr>
              <w:rPr>
                <w:rFonts w:ascii="Arial" w:hAnsi="Arial"/>
              </w:rPr>
            </w:pPr>
            <w:r>
              <w:rPr>
                <w:rFonts w:ascii="Arial" w:hAnsi="Arial"/>
              </w:rPr>
              <w:t>4</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70" w:type="dxa"/>
            <w:gridSpan w:val="5"/>
          </w:tcPr>
          <w:p w:rsidR="00D1300B" w:rsidRDefault="004E53C4">
            <w:pPr>
              <w:rPr>
                <w:rFonts w:ascii="Arial" w:hAnsi="Arial"/>
              </w:rPr>
            </w:pPr>
            <w:r>
              <w:rPr>
                <w:rFonts w:ascii="Arial" w:hAnsi="Arial" w:cs="Arial"/>
                <w:b/>
                <w:szCs w:val="24"/>
              </w:rPr>
              <w:t xml:space="preserve">Computer </w:t>
            </w:r>
            <w:r w:rsidR="00E70130" w:rsidRPr="00604715">
              <w:rPr>
                <w:rFonts w:ascii="Arial" w:hAnsi="Arial" w:cs="Arial"/>
                <w:b/>
                <w:szCs w:val="24"/>
              </w:rPr>
              <w:t>Programmer</w:t>
            </w:r>
            <w:r>
              <w:rPr>
                <w:rFonts w:ascii="Arial" w:hAnsi="Arial" w:cs="Arial"/>
                <w:b/>
                <w:szCs w:val="24"/>
              </w:rPr>
              <w:t>/Computer Programmer Analyst</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70" w:type="dxa"/>
            <w:gridSpan w:val="5"/>
          </w:tcPr>
          <w:p w:rsidR="00D1300B" w:rsidRDefault="00E8307C">
            <w:pPr>
              <w:rPr>
                <w:rFonts w:ascii="Arial" w:hAnsi="Arial"/>
              </w:rPr>
            </w:pPr>
            <w:r>
              <w:rPr>
                <w:rFonts w:ascii="Arial" w:hAnsi="Arial"/>
              </w:rPr>
              <w:t>M. VanLandeghem</w:t>
            </w:r>
          </w:p>
        </w:tc>
      </w:tr>
      <w:tr w:rsidR="00D1300B" w:rsidTr="002C1628">
        <w:tc>
          <w:tcPr>
            <w:tcW w:w="2628" w:type="dxa"/>
          </w:tcPr>
          <w:p w:rsidR="00D1300B" w:rsidRDefault="00D1300B">
            <w:pPr>
              <w:rPr>
                <w:rFonts w:ascii="Arial" w:hAnsi="Arial"/>
                <w:b/>
                <w:lang w:val="en-GB"/>
              </w:rPr>
            </w:pPr>
            <w:r>
              <w:rPr>
                <w:rFonts w:ascii="Arial" w:hAnsi="Arial"/>
                <w:b/>
                <w:lang w:val="en-GB"/>
              </w:rPr>
              <w:t>DATE:</w:t>
            </w:r>
            <w:r w:rsidR="00E8307C">
              <w:rPr>
                <w:rFonts w:ascii="Arial" w:hAnsi="Arial"/>
                <w:b/>
                <w:lang w:val="en-GB"/>
              </w:rPr>
              <w:t xml:space="preserve">  </w:t>
            </w:r>
          </w:p>
          <w:p w:rsidR="00D1300B" w:rsidRDefault="00D1300B">
            <w:pPr>
              <w:rPr>
                <w:rFonts w:ascii="Arial" w:hAnsi="Arial"/>
              </w:rPr>
            </w:pPr>
          </w:p>
        </w:tc>
        <w:tc>
          <w:tcPr>
            <w:tcW w:w="1460" w:type="dxa"/>
          </w:tcPr>
          <w:p w:rsidR="00D1300B" w:rsidRDefault="004E53C4">
            <w:pPr>
              <w:rPr>
                <w:rFonts w:ascii="Arial" w:hAnsi="Arial"/>
              </w:rPr>
            </w:pPr>
            <w:r>
              <w:rPr>
                <w:rFonts w:ascii="Arial" w:hAnsi="Arial"/>
              </w:rPr>
              <w:t>Jan 2012</w:t>
            </w:r>
          </w:p>
        </w:tc>
        <w:tc>
          <w:tcPr>
            <w:tcW w:w="3690" w:type="dxa"/>
            <w:gridSpan w:val="3"/>
          </w:tcPr>
          <w:p w:rsidR="00D1300B" w:rsidRDefault="00D1300B">
            <w:pPr>
              <w:rPr>
                <w:rFonts w:ascii="Arial" w:hAnsi="Arial"/>
              </w:rPr>
            </w:pPr>
            <w:r>
              <w:rPr>
                <w:rFonts w:ascii="Arial" w:hAnsi="Arial"/>
                <w:b/>
                <w:lang w:val="en-GB"/>
              </w:rPr>
              <w:t>PREVIOUS OUTLINE DATED:</w:t>
            </w:r>
            <w:r w:rsidR="00AB6DF9">
              <w:rPr>
                <w:rFonts w:ascii="Arial" w:hAnsi="Arial"/>
                <w:b/>
                <w:lang w:val="en-GB"/>
              </w:rPr>
              <w:t xml:space="preserve"> </w:t>
            </w:r>
          </w:p>
        </w:tc>
        <w:tc>
          <w:tcPr>
            <w:tcW w:w="1420" w:type="dxa"/>
          </w:tcPr>
          <w:p w:rsidR="00D1300B" w:rsidRPr="00465A80" w:rsidRDefault="00465A80" w:rsidP="002C1628">
            <w:pPr>
              <w:rPr>
                <w:rFonts w:ascii="Arial" w:hAnsi="Arial"/>
                <w:b/>
              </w:rPr>
            </w:pPr>
            <w:r w:rsidRPr="00465A80">
              <w:rPr>
                <w:rFonts w:ascii="Arial" w:hAnsi="Arial"/>
                <w:b/>
              </w:rPr>
              <w:t>Jan 2011</w:t>
            </w:r>
          </w:p>
        </w:tc>
      </w:tr>
      <w:tr w:rsidR="00D1300B" w:rsidTr="002C1628">
        <w:trPr>
          <w:cantSplit/>
        </w:trPr>
        <w:tc>
          <w:tcPr>
            <w:tcW w:w="262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4367ED">
            <w:pPr>
              <w:jc w:val="center"/>
              <w:rPr>
                <w:rFonts w:ascii="Arial" w:hAnsi="Arial"/>
              </w:rPr>
            </w:pPr>
            <w:r>
              <w:rPr>
                <w:rFonts w:ascii="Arial" w:hAnsi="Arial"/>
              </w:rPr>
              <w:t>“Brian Punch”</w:t>
            </w:r>
          </w:p>
        </w:tc>
        <w:tc>
          <w:tcPr>
            <w:tcW w:w="1420" w:type="dxa"/>
          </w:tcPr>
          <w:p w:rsidR="00D1300B" w:rsidRDefault="004367ED">
            <w:pPr>
              <w:rPr>
                <w:rFonts w:ascii="Arial" w:hAnsi="Arial"/>
              </w:rPr>
            </w:pPr>
            <w:r>
              <w:rPr>
                <w:rFonts w:ascii="Arial" w:hAnsi="Arial"/>
              </w:rPr>
              <w:t>Dec/11</w:t>
            </w:r>
          </w:p>
        </w:tc>
      </w:tr>
      <w:tr w:rsidR="00D1300B" w:rsidTr="002C1628">
        <w:trPr>
          <w:cantSplit/>
        </w:trPr>
        <w:tc>
          <w:tcPr>
            <w:tcW w:w="262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42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70" w:type="dxa"/>
            <w:gridSpan w:val="5"/>
          </w:tcPr>
          <w:p w:rsidR="00D1300B" w:rsidRDefault="004E53C4">
            <w:pPr>
              <w:rPr>
                <w:rFonts w:ascii="Arial" w:hAnsi="Arial"/>
              </w:rPr>
            </w:pPr>
            <w:r>
              <w:rPr>
                <w:rFonts w:ascii="Arial" w:hAnsi="Arial"/>
              </w:rPr>
              <w:t>5</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70" w:type="dxa"/>
            <w:gridSpan w:val="5"/>
          </w:tcPr>
          <w:p w:rsidR="00D1300B" w:rsidRDefault="00D1300B">
            <w:pPr>
              <w:rPr>
                <w:rFonts w:ascii="Arial" w:hAnsi="Arial"/>
              </w:rPr>
            </w:pP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70" w:type="dxa"/>
            <w:gridSpan w:val="5"/>
          </w:tcPr>
          <w:p w:rsidR="00D1300B" w:rsidRDefault="00AB6DF9">
            <w:pPr>
              <w:rPr>
                <w:rFonts w:ascii="Arial" w:hAnsi="Arial"/>
              </w:rPr>
            </w:pPr>
            <w:r>
              <w:rPr>
                <w:rFonts w:ascii="Arial" w:hAnsi="Arial"/>
              </w:rPr>
              <w:t>4</w:t>
            </w:r>
          </w:p>
        </w:tc>
      </w:tr>
      <w:tr w:rsidR="00D1300B" w:rsidTr="002C1628">
        <w:trPr>
          <w:cantSplit/>
        </w:trPr>
        <w:tc>
          <w:tcPr>
            <w:tcW w:w="9198" w:type="dxa"/>
            <w:gridSpan w:val="6"/>
          </w:tcPr>
          <w:tbl>
            <w:tblPr>
              <w:tblW w:w="9288" w:type="dxa"/>
              <w:tblLayout w:type="fixed"/>
              <w:tblLook w:val="0005"/>
            </w:tblPr>
            <w:tblGrid>
              <w:gridCol w:w="9288"/>
            </w:tblGrid>
            <w:tr w:rsidR="00465A80" w:rsidTr="00465A80">
              <w:trPr>
                <w:cantSplit/>
              </w:trPr>
              <w:tc>
                <w:tcPr>
                  <w:tcW w:w="9288" w:type="dxa"/>
                </w:tcPr>
                <w:p w:rsidR="00465A80" w:rsidRDefault="00465A80" w:rsidP="005E7D42">
                  <w:pPr>
                    <w:pStyle w:val="Heading2"/>
                    <w:tabs>
                      <w:tab w:val="center" w:pos="4560"/>
                    </w:tabs>
                    <w:rPr>
                      <w:rFonts w:ascii="Arial" w:hAnsi="Arial"/>
                    </w:rPr>
                  </w:pPr>
                </w:p>
                <w:p w:rsidR="00465A80" w:rsidRDefault="00465A80" w:rsidP="005E7D42">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12 </w:t>
                  </w:r>
                  <w:proofErr w:type="gramStart"/>
                  <w:r>
                    <w:rPr>
                      <w:rFonts w:ascii="Arial" w:hAnsi="Arial"/>
                    </w:rPr>
                    <w:t>The</w:t>
                  </w:r>
                  <w:proofErr w:type="gramEnd"/>
                  <w:r>
                    <w:rPr>
                      <w:rFonts w:ascii="Arial" w:hAnsi="Arial"/>
                    </w:rPr>
                    <w:t xml:space="preserve"> Sault College of Applied Arts &amp; Technology</w:t>
                  </w:r>
                </w:p>
                <w:p w:rsidR="00465A80" w:rsidRDefault="00465A80" w:rsidP="005E7D4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65A80" w:rsidRDefault="00465A80" w:rsidP="005E7D4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65A80" w:rsidTr="00465A80">
              <w:trPr>
                <w:cantSplit/>
              </w:trPr>
              <w:tc>
                <w:tcPr>
                  <w:tcW w:w="9288" w:type="dxa"/>
                </w:tcPr>
                <w:p w:rsidR="00465A80" w:rsidRDefault="00465A80" w:rsidP="005E7D42">
                  <w:pPr>
                    <w:pStyle w:val="Heading2"/>
                    <w:tabs>
                      <w:tab w:val="center" w:pos="4560"/>
                    </w:tabs>
                    <w:rPr>
                      <w:rFonts w:ascii="Arial" w:hAnsi="Arial"/>
                      <w:b w:val="0"/>
                    </w:rPr>
                  </w:pPr>
                  <w:r>
                    <w:rPr>
                      <w:rFonts w:ascii="Arial" w:hAnsi="Arial"/>
                      <w:b w:val="0"/>
                      <w:i/>
                    </w:rPr>
                    <w:t>For additional information, please contact Brian Punch, Chair</w:t>
                  </w:r>
                </w:p>
              </w:tc>
            </w:tr>
            <w:tr w:rsidR="00465A80" w:rsidTr="00465A80">
              <w:trPr>
                <w:cantSplit/>
              </w:trPr>
              <w:tc>
                <w:tcPr>
                  <w:tcW w:w="9288" w:type="dxa"/>
                </w:tcPr>
                <w:p w:rsidR="00465A80" w:rsidRDefault="00465A80" w:rsidP="004E53C4">
                  <w:pPr>
                    <w:tabs>
                      <w:tab w:val="center" w:pos="4560"/>
                    </w:tabs>
                    <w:jc w:val="center"/>
                    <w:rPr>
                      <w:rFonts w:ascii="Arial" w:hAnsi="Arial"/>
                      <w:i/>
                      <w:lang w:val="en-GB"/>
                    </w:rPr>
                  </w:pPr>
                  <w:r>
                    <w:rPr>
                      <w:rFonts w:ascii="Arial" w:hAnsi="Arial"/>
                      <w:i/>
                      <w:lang w:val="en-GB"/>
                    </w:rPr>
                    <w:t xml:space="preserve">School of </w:t>
                  </w:r>
                  <w:r w:rsidR="004E53C4">
                    <w:rPr>
                      <w:rFonts w:ascii="Arial" w:hAnsi="Arial"/>
                      <w:i/>
                      <w:lang w:val="en-GB"/>
                    </w:rPr>
                    <w:t>Environment, Design and Business</w:t>
                  </w:r>
                </w:p>
              </w:tc>
            </w:tr>
            <w:tr w:rsidR="00465A80" w:rsidTr="00465A80">
              <w:trPr>
                <w:cantSplit/>
              </w:trPr>
              <w:tc>
                <w:tcPr>
                  <w:tcW w:w="9288" w:type="dxa"/>
                </w:tcPr>
                <w:p w:rsidR="00465A80" w:rsidRDefault="00465A80" w:rsidP="005E7D42">
                  <w:pPr>
                    <w:tabs>
                      <w:tab w:val="center" w:pos="4560"/>
                    </w:tabs>
                    <w:jc w:val="center"/>
                    <w:rPr>
                      <w:rFonts w:ascii="Arial" w:hAnsi="Arial"/>
                    </w:rPr>
                  </w:pPr>
                  <w:r>
                    <w:rPr>
                      <w:rFonts w:ascii="Arial" w:hAnsi="Arial"/>
                      <w:i/>
                      <w:lang w:val="en-GB"/>
                    </w:rPr>
                    <w:t>(705) 759-2554, Ext. 2681</w:t>
                  </w:r>
                </w:p>
              </w:tc>
            </w:tr>
          </w:tbl>
          <w:p w:rsidR="00D1300B" w:rsidRDefault="00D1300B">
            <w:pPr>
              <w:pStyle w:val="Heading2"/>
              <w:tabs>
                <w:tab w:val="center" w:pos="4560"/>
              </w:tabs>
              <w:rPr>
                <w:rFonts w:ascii="Arial" w:hAnsi="Arial"/>
                <w:b w:val="0"/>
              </w:rPr>
            </w:pPr>
          </w:p>
        </w:tc>
      </w:tr>
      <w:tr w:rsidR="00D1300B" w:rsidTr="002C1628">
        <w:trPr>
          <w:cantSplit/>
        </w:trPr>
        <w:tc>
          <w:tcPr>
            <w:tcW w:w="9198" w:type="dxa"/>
            <w:gridSpan w:val="6"/>
          </w:tcPr>
          <w:p w:rsidR="00D1300B" w:rsidRDefault="00D1300B" w:rsidP="00AE799F">
            <w:pPr>
              <w:pStyle w:val="Heading2"/>
              <w:tabs>
                <w:tab w:val="center" w:pos="4560"/>
              </w:tabs>
              <w:rPr>
                <w:rFonts w:ascii="Arial" w:hAnsi="Arial"/>
                <w:b w:val="0"/>
              </w:rPr>
            </w:pPr>
          </w:p>
        </w:tc>
      </w:tr>
      <w:tr w:rsidR="00D1300B" w:rsidTr="002C1628">
        <w:trPr>
          <w:cantSplit/>
        </w:trPr>
        <w:tc>
          <w:tcPr>
            <w:tcW w:w="9198" w:type="dxa"/>
            <w:gridSpan w:val="6"/>
          </w:tcPr>
          <w:p w:rsidR="00D1300B" w:rsidRDefault="00D1300B">
            <w:pPr>
              <w:tabs>
                <w:tab w:val="center" w:pos="4560"/>
              </w:tabs>
              <w:jc w:val="center"/>
              <w:rPr>
                <w:rFonts w:ascii="Arial" w:hAnsi="Arial"/>
                <w:i/>
                <w:lang w:val="en-GB"/>
              </w:rPr>
            </w:pPr>
          </w:p>
        </w:tc>
      </w:tr>
      <w:tr w:rsidR="00D1300B" w:rsidTr="002C1628">
        <w:trPr>
          <w:cantSplit/>
        </w:trPr>
        <w:tc>
          <w:tcPr>
            <w:tcW w:w="9198" w:type="dxa"/>
            <w:gridSpan w:val="6"/>
          </w:tcPr>
          <w:p w:rsidR="00D1300B" w:rsidRDefault="00D1300B">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10098" w:type="dxa"/>
        <w:tblLayout w:type="fixed"/>
        <w:tblLook w:val="0000"/>
      </w:tblPr>
      <w:tblGrid>
        <w:gridCol w:w="675"/>
        <w:gridCol w:w="9423"/>
      </w:tblGrid>
      <w:tr w:rsidR="00D1300B" w:rsidTr="00077DB6">
        <w:tc>
          <w:tcPr>
            <w:tcW w:w="675" w:type="dxa"/>
          </w:tcPr>
          <w:p w:rsidR="00D1300B" w:rsidRDefault="00EC1F39">
            <w:pPr>
              <w:rPr>
                <w:rFonts w:ascii="Arial" w:hAnsi="Arial"/>
                <w:b/>
              </w:rPr>
            </w:pPr>
            <w:r>
              <w:rPr>
                <w:rFonts w:ascii="Arial" w:hAnsi="Arial"/>
                <w:b/>
              </w:rPr>
              <w:lastRenderedPageBreak/>
              <w:br/>
            </w:r>
            <w:r w:rsidR="00D1300B">
              <w:rPr>
                <w:rFonts w:ascii="Arial" w:hAnsi="Arial"/>
                <w:b/>
              </w:rPr>
              <w:t>I.</w:t>
            </w:r>
          </w:p>
        </w:tc>
        <w:tc>
          <w:tcPr>
            <w:tcW w:w="9423" w:type="dxa"/>
          </w:tcPr>
          <w:p w:rsidR="00D1300B" w:rsidRDefault="00EC1F39" w:rsidP="00150563">
            <w:pPr>
              <w:pStyle w:val="EnvelopeReturn"/>
            </w:pPr>
            <w:r>
              <w:rPr>
                <w:b/>
              </w:rPr>
              <w:br/>
            </w:r>
            <w:r w:rsidR="00D1300B">
              <w:rPr>
                <w:b/>
              </w:rPr>
              <w:t>COURSE</w:t>
            </w:r>
            <w:r>
              <w:rPr>
                <w:b/>
              </w:rPr>
              <w:t xml:space="preserve"> DESCRIPTION</w:t>
            </w:r>
            <w:proofErr w:type="gramStart"/>
            <w:r>
              <w:rPr>
                <w:b/>
              </w:rPr>
              <w:t>:</w:t>
            </w:r>
            <w:proofErr w:type="gramEnd"/>
            <w:r>
              <w:rPr>
                <w:b/>
              </w:rPr>
              <w:br/>
            </w:r>
            <w:r>
              <w:rPr>
                <w:b/>
              </w:rPr>
              <w:br/>
            </w:r>
            <w:r w:rsidR="00E70130">
              <w:rPr>
                <w:rFonts w:cs="Arial"/>
                <w:lang w:val="en-GB"/>
              </w:rPr>
              <w:t xml:space="preserve">Students will be introduced to the many standards and governing bodies affecting historical and current </w:t>
            </w:r>
            <w:proofErr w:type="spellStart"/>
            <w:r w:rsidR="00E70130">
              <w:rPr>
                <w:rFonts w:cs="Arial"/>
                <w:lang w:val="en-GB"/>
              </w:rPr>
              <w:t>markup</w:t>
            </w:r>
            <w:proofErr w:type="spellEnd"/>
            <w:r w:rsidR="00E70130">
              <w:rPr>
                <w:rFonts w:cs="Arial"/>
                <w:lang w:val="en-GB"/>
              </w:rPr>
              <w:t xml:space="preserve"> languages.</w:t>
            </w:r>
            <w:r w:rsidR="00E70130">
              <w:rPr>
                <w:rFonts w:cs="Arial"/>
                <w:lang w:val="en-GB"/>
              </w:rPr>
              <w:br/>
            </w:r>
            <w:r w:rsidR="00E70130">
              <w:rPr>
                <w:rFonts w:cs="Arial"/>
                <w:lang w:val="en-GB"/>
              </w:rPr>
              <w:br/>
            </w:r>
            <w:r w:rsidR="00E70130">
              <w:rPr>
                <w:rFonts w:cs="Arial"/>
                <w:szCs w:val="22"/>
              </w:rPr>
              <w:t>Ultimately students will be introduced to the revolutionary, evolutionary XML and XML-related web-enabling application standards. Students will understand the XML language’s intended usage, syntax, and functionality. Students will progress from creating simple XML documents, to creating components of, or complete commercial applications rendering web pages with dynamic data content and style.</w:t>
            </w:r>
            <w:r w:rsidR="00081026">
              <w:rPr>
                <w:b/>
              </w:rPr>
              <w:br/>
            </w:r>
          </w:p>
        </w:tc>
      </w:tr>
    </w:tbl>
    <w:p w:rsidR="00077DB6" w:rsidRPr="00441C88" w:rsidRDefault="000D766A" w:rsidP="00E70130">
      <w:pPr>
        <w:pStyle w:val="EnvelopeReturn"/>
        <w:rPr>
          <w:rFonts w:cs="Arial"/>
          <w:szCs w:val="24"/>
        </w:rPr>
      </w:pPr>
      <w:r w:rsidRPr="00441C88">
        <w:rPr>
          <w:rFonts w:cs="Arial"/>
          <w:b/>
          <w:szCs w:val="24"/>
        </w:rPr>
        <w:t>II.</w:t>
      </w:r>
      <w:r w:rsidRPr="00441C88">
        <w:rPr>
          <w:rFonts w:cs="Arial"/>
          <w:b/>
          <w:szCs w:val="24"/>
        </w:rPr>
        <w:tab/>
      </w:r>
      <w:r w:rsidR="00E8307C" w:rsidRPr="00441C88">
        <w:rPr>
          <w:rFonts w:cs="Arial"/>
          <w:b/>
          <w:szCs w:val="24"/>
        </w:rPr>
        <w:t>LEARNING OUTCOMES AND ELEMENTS OF THE PERFORMANCE:</w:t>
      </w:r>
      <w:r w:rsidR="00081026">
        <w:rPr>
          <w:rFonts w:cs="Arial"/>
          <w:b/>
          <w:szCs w:val="24"/>
        </w:rPr>
        <w:br/>
      </w:r>
      <w:r w:rsidR="00081026">
        <w:rPr>
          <w:rFonts w:cs="Arial"/>
          <w:b/>
          <w:szCs w:val="24"/>
        </w:rPr>
        <w:br/>
      </w:r>
    </w:p>
    <w:tbl>
      <w:tblPr>
        <w:tblW w:w="10278" w:type="dxa"/>
        <w:tblLayout w:type="fixed"/>
        <w:tblLook w:val="0000"/>
      </w:tblPr>
      <w:tblGrid>
        <w:gridCol w:w="607"/>
        <w:gridCol w:w="68"/>
        <w:gridCol w:w="567"/>
        <w:gridCol w:w="8946"/>
        <w:gridCol w:w="90"/>
      </w:tblGrid>
      <w:tr w:rsidR="00E70130" w:rsidTr="00E70130">
        <w:trPr>
          <w:cantSplit/>
        </w:trPr>
        <w:tc>
          <w:tcPr>
            <w:tcW w:w="10278" w:type="dxa"/>
            <w:gridSpan w:val="5"/>
          </w:tcPr>
          <w:p w:rsidR="00E70130" w:rsidRDefault="00E70130" w:rsidP="000A1658">
            <w:pPr>
              <w:rPr>
                <w:rFonts w:ascii="Arial" w:hAnsi="Arial"/>
              </w:rPr>
            </w:pPr>
            <w:r>
              <w:rPr>
                <w:rFonts w:ascii="Arial" w:hAnsi="Arial"/>
              </w:rPr>
              <w:t>Upon successful completion of this course, the student will demonstrate the ability to:</w:t>
            </w:r>
          </w:p>
          <w:p w:rsidR="00E70130" w:rsidRDefault="00E70130" w:rsidP="000A1658">
            <w:pPr>
              <w:rPr>
                <w:rFonts w:ascii="Arial" w:hAnsi="Arial"/>
              </w:rPr>
            </w:pPr>
          </w:p>
        </w:tc>
      </w:tr>
      <w:tr w:rsidR="00E70130" w:rsidTr="00E70130">
        <w:tc>
          <w:tcPr>
            <w:tcW w:w="607" w:type="dxa"/>
          </w:tcPr>
          <w:p w:rsidR="00E70130" w:rsidRDefault="00E70130" w:rsidP="000A1658">
            <w:pPr>
              <w:rPr>
                <w:rFonts w:ascii="Arial" w:hAnsi="Arial"/>
              </w:rPr>
            </w:pPr>
            <w:r>
              <w:rPr>
                <w:rFonts w:ascii="Arial" w:hAnsi="Arial"/>
              </w:rPr>
              <w:t>1.</w:t>
            </w:r>
          </w:p>
        </w:tc>
        <w:tc>
          <w:tcPr>
            <w:tcW w:w="9671" w:type="dxa"/>
            <w:gridSpan w:val="4"/>
          </w:tcPr>
          <w:p w:rsidR="00E70130" w:rsidRDefault="00E70130" w:rsidP="000A1658">
            <w:pPr>
              <w:rPr>
                <w:rFonts w:ascii="Arial" w:hAnsi="Arial"/>
              </w:rPr>
            </w:pPr>
            <w:r w:rsidRPr="00604715">
              <w:rPr>
                <w:rFonts w:ascii="Arial" w:hAnsi="Arial"/>
                <w:b/>
              </w:rPr>
              <w:t>Describe the characteristics of a generalized markup language</w:t>
            </w:r>
            <w:r>
              <w:rPr>
                <w:rFonts w:ascii="Arial" w:hAnsi="Arial"/>
              </w:rPr>
              <w:t>.</w:t>
            </w:r>
          </w:p>
        </w:tc>
      </w:tr>
      <w:tr w:rsidR="00E70130" w:rsidTr="00E70130">
        <w:tc>
          <w:tcPr>
            <w:tcW w:w="607" w:type="dxa"/>
          </w:tcPr>
          <w:p w:rsidR="00E70130" w:rsidRDefault="00E70130" w:rsidP="000A1658">
            <w:pPr>
              <w:rPr>
                <w:rFonts w:ascii="Arial" w:hAnsi="Arial"/>
              </w:rPr>
            </w:pPr>
          </w:p>
        </w:tc>
        <w:tc>
          <w:tcPr>
            <w:tcW w:w="9671" w:type="dxa"/>
            <w:gridSpan w:val="4"/>
          </w:tcPr>
          <w:p w:rsidR="00E70130" w:rsidRDefault="00E70130" w:rsidP="000A1658">
            <w:pPr>
              <w:rPr>
                <w:rFonts w:ascii="Arial" w:hAnsi="Arial"/>
                <w:u w:val="single"/>
              </w:rPr>
            </w:pPr>
          </w:p>
          <w:p w:rsidR="00E70130" w:rsidRDefault="00E70130" w:rsidP="00E70130">
            <w:pPr>
              <w:numPr>
                <w:ilvl w:val="0"/>
                <w:numId w:val="39"/>
              </w:numPr>
              <w:tabs>
                <w:tab w:val="left" w:pos="-1440"/>
                <w:tab w:val="left" w:pos="-720"/>
                <w:tab w:val="left" w:pos="378"/>
                <w:tab w:val="left" w:pos="1294"/>
                <w:tab w:val="left" w:pos="1440"/>
                <w:tab w:val="left" w:pos="2160"/>
                <w:tab w:val="left" w:pos="2880"/>
              </w:tabs>
              <w:suppressAutoHyphens/>
              <w:rPr>
                <w:rFonts w:ascii="Arial" w:hAnsi="Arial" w:cs="Arial"/>
                <w:lang w:val="en-GB"/>
              </w:rPr>
            </w:pPr>
            <w:r>
              <w:rPr>
                <w:rFonts w:ascii="Arial" w:hAnsi="Arial"/>
                <w:u w:val="single"/>
              </w:rPr>
              <w:t>Potential Elements of the Performance:</w:t>
            </w:r>
            <w:r>
              <w:rPr>
                <w:rFonts w:ascii="Arial" w:hAnsi="Arial"/>
                <w:u w:val="single"/>
              </w:rPr>
              <w:br/>
            </w:r>
          </w:p>
          <w:p w:rsidR="00E70130" w:rsidRDefault="00E70130" w:rsidP="00E70130">
            <w:pPr>
              <w:numPr>
                <w:ilvl w:val="0"/>
                <w:numId w:val="39"/>
              </w:numPr>
              <w:tabs>
                <w:tab w:val="left" w:pos="-1440"/>
                <w:tab w:val="left" w:pos="-720"/>
                <w:tab w:val="left" w:pos="378"/>
                <w:tab w:val="left" w:pos="1294"/>
                <w:tab w:val="left" w:pos="1440"/>
                <w:tab w:val="left" w:pos="2160"/>
                <w:tab w:val="left" w:pos="2880"/>
              </w:tabs>
              <w:suppressAutoHyphens/>
              <w:ind w:firstLine="0"/>
              <w:rPr>
                <w:rFonts w:ascii="Arial" w:hAnsi="Arial" w:cs="Arial"/>
                <w:lang w:val="en-GB"/>
              </w:rPr>
            </w:pPr>
            <w:r>
              <w:rPr>
                <w:rFonts w:ascii="Arial" w:hAnsi="Arial" w:cs="Arial"/>
                <w:lang w:val="en-GB"/>
              </w:rPr>
              <w:t xml:space="preserve">Describe the purpose and evolution of </w:t>
            </w:r>
            <w:proofErr w:type="spellStart"/>
            <w:r>
              <w:rPr>
                <w:rFonts w:ascii="Arial" w:hAnsi="Arial" w:cs="Arial"/>
                <w:lang w:val="en-GB"/>
              </w:rPr>
              <w:t>markup</w:t>
            </w:r>
            <w:proofErr w:type="spellEnd"/>
            <w:r>
              <w:rPr>
                <w:rFonts w:ascii="Arial" w:hAnsi="Arial" w:cs="Arial"/>
                <w:lang w:val="en-GB"/>
              </w:rPr>
              <w:t xml:space="preserve"> languages</w:t>
            </w:r>
            <w:proofErr w:type="gramStart"/>
            <w:r>
              <w:rPr>
                <w:rFonts w:ascii="Arial" w:hAnsi="Arial" w:cs="Arial"/>
                <w:lang w:val="en-GB"/>
              </w:rPr>
              <w:t>..</w:t>
            </w:r>
            <w:proofErr w:type="gramEnd"/>
          </w:p>
          <w:p w:rsidR="00E70130" w:rsidRDefault="00E70130" w:rsidP="00E70130">
            <w:pPr>
              <w:numPr>
                <w:ilvl w:val="0"/>
                <w:numId w:val="39"/>
              </w:numPr>
              <w:tabs>
                <w:tab w:val="clear" w:pos="18"/>
                <w:tab w:val="left" w:pos="-1440"/>
                <w:tab w:val="left" w:pos="-720"/>
                <w:tab w:val="left" w:pos="378"/>
                <w:tab w:val="left" w:pos="1294"/>
                <w:tab w:val="left" w:pos="1440"/>
                <w:tab w:val="left" w:pos="2160"/>
                <w:tab w:val="left" w:pos="2880"/>
              </w:tabs>
              <w:suppressAutoHyphens/>
              <w:ind w:left="738" w:hanging="720"/>
              <w:rPr>
                <w:rFonts w:ascii="Arial" w:hAnsi="Arial" w:cs="Arial"/>
                <w:lang w:val="en-GB"/>
              </w:rPr>
            </w:pPr>
            <w:r>
              <w:rPr>
                <w:rFonts w:ascii="Arial" w:hAnsi="Arial" w:cs="Arial"/>
                <w:lang w:val="en-GB"/>
              </w:rPr>
              <w:t>Identify and explain the historical perspective of GML.</w:t>
            </w:r>
          </w:p>
          <w:p w:rsidR="00E70130" w:rsidRDefault="00E70130" w:rsidP="00E70130">
            <w:pPr>
              <w:numPr>
                <w:ilvl w:val="0"/>
                <w:numId w:val="39"/>
              </w:numPr>
              <w:tabs>
                <w:tab w:val="clear" w:pos="18"/>
                <w:tab w:val="left" w:pos="-1440"/>
                <w:tab w:val="left" w:pos="-720"/>
                <w:tab w:val="left" w:pos="378"/>
                <w:tab w:val="left" w:pos="1294"/>
                <w:tab w:val="left" w:pos="1440"/>
                <w:tab w:val="left" w:pos="2160"/>
                <w:tab w:val="left" w:pos="2880"/>
              </w:tabs>
              <w:suppressAutoHyphens/>
              <w:ind w:left="738" w:hanging="720"/>
              <w:rPr>
                <w:rFonts w:ascii="Arial" w:hAnsi="Arial" w:cs="Arial"/>
                <w:lang w:val="en-GB"/>
              </w:rPr>
            </w:pPr>
            <w:r>
              <w:rPr>
                <w:rFonts w:ascii="Arial" w:hAnsi="Arial" w:cs="Arial"/>
                <w:lang w:val="en-GB"/>
              </w:rPr>
              <w:t>Identify and explain the historical perspective of SGML.</w:t>
            </w:r>
          </w:p>
          <w:p w:rsidR="00E70130" w:rsidRDefault="00E70130" w:rsidP="00E70130">
            <w:pPr>
              <w:numPr>
                <w:ilvl w:val="0"/>
                <w:numId w:val="39"/>
              </w:numPr>
              <w:tabs>
                <w:tab w:val="clear" w:pos="18"/>
                <w:tab w:val="left" w:pos="-1440"/>
                <w:tab w:val="left" w:pos="-720"/>
                <w:tab w:val="left" w:pos="378"/>
                <w:tab w:val="left" w:pos="1294"/>
                <w:tab w:val="left" w:pos="1440"/>
                <w:tab w:val="left" w:pos="2160"/>
                <w:tab w:val="left" w:pos="2880"/>
              </w:tabs>
              <w:suppressAutoHyphens/>
              <w:ind w:left="738" w:hanging="720"/>
              <w:rPr>
                <w:rFonts w:ascii="Arial" w:hAnsi="Arial" w:cs="Arial"/>
                <w:lang w:val="en-GB"/>
              </w:rPr>
            </w:pPr>
            <w:r>
              <w:rPr>
                <w:rFonts w:ascii="Arial" w:hAnsi="Arial" w:cs="Arial"/>
                <w:lang w:val="en-GB"/>
              </w:rPr>
              <w:t>Differentiate between GML and SGML objectives.</w:t>
            </w:r>
          </w:p>
          <w:p w:rsidR="00E70130" w:rsidRDefault="00E70130" w:rsidP="00E70130">
            <w:pPr>
              <w:numPr>
                <w:ilvl w:val="0"/>
                <w:numId w:val="39"/>
              </w:numPr>
              <w:tabs>
                <w:tab w:val="left" w:pos="-1440"/>
                <w:tab w:val="left" w:pos="-720"/>
                <w:tab w:val="left" w:pos="378"/>
                <w:tab w:val="left" w:pos="1294"/>
                <w:tab w:val="left" w:pos="1440"/>
                <w:tab w:val="left" w:pos="2160"/>
                <w:tab w:val="left" w:pos="2880"/>
              </w:tabs>
              <w:suppressAutoHyphens/>
              <w:ind w:firstLine="0"/>
              <w:rPr>
                <w:rFonts w:ascii="Arial" w:hAnsi="Arial" w:cs="Arial"/>
                <w:lang w:val="en-GB"/>
              </w:rPr>
            </w:pPr>
            <w:r>
              <w:rPr>
                <w:rFonts w:ascii="Arial" w:hAnsi="Arial" w:cs="Arial"/>
                <w:lang w:val="en-GB"/>
              </w:rPr>
              <w:t xml:space="preserve">Understand the relationship between GML, SGML and XML </w:t>
            </w:r>
          </w:p>
          <w:p w:rsidR="00E70130" w:rsidRDefault="00E70130" w:rsidP="000A1658">
            <w:pPr>
              <w:rPr>
                <w:rFonts w:ascii="Arial" w:hAnsi="Arial"/>
              </w:rPr>
            </w:pPr>
          </w:p>
        </w:tc>
      </w:tr>
      <w:tr w:rsidR="00E70130" w:rsidRPr="00604715" w:rsidTr="00E70130">
        <w:tc>
          <w:tcPr>
            <w:tcW w:w="607" w:type="dxa"/>
          </w:tcPr>
          <w:p w:rsidR="00E70130" w:rsidRDefault="00E70130" w:rsidP="000A1658">
            <w:pPr>
              <w:rPr>
                <w:rFonts w:ascii="Arial" w:hAnsi="Arial"/>
              </w:rPr>
            </w:pPr>
            <w:r>
              <w:rPr>
                <w:rFonts w:ascii="Arial" w:hAnsi="Arial"/>
              </w:rPr>
              <w:t>2.</w:t>
            </w:r>
          </w:p>
        </w:tc>
        <w:tc>
          <w:tcPr>
            <w:tcW w:w="9671" w:type="dxa"/>
            <w:gridSpan w:val="4"/>
          </w:tcPr>
          <w:p w:rsidR="00E70130" w:rsidRPr="00604715" w:rsidRDefault="00E70130" w:rsidP="000A1658">
            <w:pPr>
              <w:rPr>
                <w:rFonts w:ascii="Arial" w:hAnsi="Arial"/>
                <w:b/>
              </w:rPr>
            </w:pPr>
            <w:r w:rsidRPr="00604715">
              <w:rPr>
                <w:rFonts w:ascii="Arial" w:hAnsi="Arial"/>
                <w:b/>
              </w:rPr>
              <w:t xml:space="preserve">Evaluate the historical perspective of markup languages used on </w:t>
            </w:r>
            <w:r w:rsidRPr="00604715">
              <w:rPr>
                <w:rFonts w:ascii="Arial" w:hAnsi="Arial"/>
                <w:b/>
              </w:rPr>
              <w:br/>
              <w:t>the World Wide Web</w:t>
            </w:r>
            <w:r w:rsidRPr="00604715">
              <w:rPr>
                <w:rFonts w:ascii="Arial" w:hAnsi="Arial"/>
                <w:b/>
              </w:rPr>
              <w:br/>
            </w:r>
          </w:p>
        </w:tc>
      </w:tr>
      <w:tr w:rsidR="00E70130" w:rsidTr="00E70130">
        <w:tc>
          <w:tcPr>
            <w:tcW w:w="607" w:type="dxa"/>
          </w:tcPr>
          <w:p w:rsidR="00E70130" w:rsidRDefault="00E70130" w:rsidP="000A1658">
            <w:pPr>
              <w:rPr>
                <w:rFonts w:ascii="Arial" w:hAnsi="Arial"/>
              </w:rPr>
            </w:pPr>
          </w:p>
        </w:tc>
        <w:tc>
          <w:tcPr>
            <w:tcW w:w="9671" w:type="dxa"/>
            <w:gridSpan w:val="4"/>
          </w:tcPr>
          <w:p w:rsidR="00E70130" w:rsidRDefault="00E70130" w:rsidP="000A1658">
            <w:pPr>
              <w:tabs>
                <w:tab w:val="left" w:pos="-1440"/>
                <w:tab w:val="left" w:pos="-720"/>
                <w:tab w:val="left" w:pos="0"/>
                <w:tab w:val="left" w:pos="378"/>
                <w:tab w:val="left" w:pos="2880"/>
              </w:tabs>
              <w:suppressAutoHyphens/>
              <w:rPr>
                <w:rFonts w:ascii="Arial" w:hAnsi="Arial" w:cs="Arial"/>
                <w:iCs/>
                <w:lang w:val="en-GB"/>
              </w:rPr>
            </w:pPr>
            <w:r>
              <w:rPr>
                <w:rFonts w:ascii="Arial" w:hAnsi="Arial"/>
                <w:u w:val="single"/>
              </w:rPr>
              <w:t>Potential Elements of the Performance</w:t>
            </w:r>
            <w:r>
              <w:rPr>
                <w:rFonts w:ascii="Arial" w:hAnsi="Arial"/>
              </w:rPr>
              <w:t>:</w:t>
            </w:r>
            <w:r>
              <w:rPr>
                <w:rFonts w:ascii="Arial" w:hAnsi="Arial"/>
              </w:rPr>
              <w:br/>
            </w:r>
            <w:r>
              <w:rPr>
                <w:rFonts w:ascii="Arial" w:hAnsi="Arial"/>
              </w:rPr>
              <w:br/>
            </w:r>
            <w:r>
              <w:rPr>
                <w:rFonts w:ascii="Arial" w:hAnsi="Arial" w:cs="Arial"/>
                <w:iCs/>
                <w:lang w:val="en-GB"/>
              </w:rPr>
              <w:t xml:space="preserve">      </w:t>
            </w:r>
          </w:p>
          <w:p w:rsidR="00E70130" w:rsidRDefault="00E70130" w:rsidP="00E70130">
            <w:pPr>
              <w:numPr>
                <w:ilvl w:val="0"/>
                <w:numId w:val="40"/>
              </w:numPr>
              <w:tabs>
                <w:tab w:val="clear" w:pos="1440"/>
                <w:tab w:val="left" w:pos="-1440"/>
                <w:tab w:val="left" w:pos="-720"/>
                <w:tab w:val="num" w:pos="108"/>
                <w:tab w:val="left" w:pos="378"/>
                <w:tab w:val="left" w:pos="2880"/>
              </w:tabs>
              <w:suppressAutoHyphens/>
              <w:ind w:left="378" w:hanging="342"/>
              <w:rPr>
                <w:rFonts w:ascii="Arial" w:hAnsi="Arial" w:cs="Arial"/>
                <w:iCs/>
                <w:lang w:val="en-GB"/>
              </w:rPr>
            </w:pPr>
            <w:r>
              <w:rPr>
                <w:rFonts w:ascii="Arial" w:hAnsi="Arial" w:cs="Arial"/>
                <w:iCs/>
                <w:lang w:val="en-GB"/>
              </w:rPr>
              <w:t xml:space="preserve">Understand the role of the World Wide Web Consortium (W3C)  </w:t>
            </w:r>
          </w:p>
          <w:p w:rsidR="00E70130" w:rsidRDefault="00E70130" w:rsidP="00E70130">
            <w:pPr>
              <w:numPr>
                <w:ilvl w:val="0"/>
                <w:numId w:val="40"/>
              </w:numPr>
              <w:tabs>
                <w:tab w:val="clear" w:pos="1440"/>
                <w:tab w:val="left" w:pos="-1440"/>
                <w:tab w:val="left" w:pos="-720"/>
                <w:tab w:val="left" w:pos="0"/>
                <w:tab w:val="num" w:pos="108"/>
                <w:tab w:val="left" w:pos="378"/>
                <w:tab w:val="left" w:pos="2880"/>
              </w:tabs>
              <w:suppressAutoHyphens/>
              <w:ind w:left="18" w:firstLine="18"/>
              <w:rPr>
                <w:rFonts w:ascii="Arial" w:hAnsi="Arial" w:cs="Arial"/>
                <w:iCs/>
                <w:lang w:val="en-GB"/>
              </w:rPr>
            </w:pPr>
            <w:r>
              <w:rPr>
                <w:rFonts w:ascii="Arial" w:hAnsi="Arial" w:cs="Arial"/>
                <w:lang w:val="en-GB"/>
              </w:rPr>
              <w:t xml:space="preserve">Describe the evolution of </w:t>
            </w:r>
            <w:proofErr w:type="spellStart"/>
            <w:r>
              <w:rPr>
                <w:rFonts w:ascii="Arial" w:hAnsi="Arial" w:cs="Arial"/>
                <w:lang w:val="en-GB"/>
              </w:rPr>
              <w:t>markup</w:t>
            </w:r>
            <w:proofErr w:type="spellEnd"/>
            <w:r>
              <w:rPr>
                <w:rFonts w:ascii="Arial" w:hAnsi="Arial" w:cs="Arial"/>
                <w:lang w:val="en-GB"/>
              </w:rPr>
              <w:t xml:space="preserve"> languages used on the WWW.</w:t>
            </w:r>
            <w:r>
              <w:rPr>
                <w:rFonts w:ascii="Arial" w:hAnsi="Arial" w:cs="Arial"/>
                <w:iCs/>
                <w:lang w:val="en-GB"/>
              </w:rPr>
              <w:t xml:space="preserve"> </w:t>
            </w:r>
          </w:p>
          <w:p w:rsidR="00E70130" w:rsidRDefault="00E70130" w:rsidP="00E70130">
            <w:pPr>
              <w:numPr>
                <w:ilvl w:val="0"/>
                <w:numId w:val="40"/>
              </w:numPr>
              <w:tabs>
                <w:tab w:val="clear" w:pos="1440"/>
                <w:tab w:val="left" w:pos="-1440"/>
                <w:tab w:val="left" w:pos="-720"/>
                <w:tab w:val="num" w:pos="108"/>
                <w:tab w:val="left" w:pos="378"/>
                <w:tab w:val="left" w:pos="2880"/>
              </w:tabs>
              <w:suppressAutoHyphens/>
              <w:ind w:left="378" w:hanging="342"/>
              <w:rPr>
                <w:rFonts w:ascii="Arial" w:hAnsi="Arial" w:cs="Arial"/>
                <w:iCs/>
                <w:lang w:val="en-GB"/>
              </w:rPr>
            </w:pPr>
            <w:r>
              <w:rPr>
                <w:rFonts w:ascii="Arial" w:hAnsi="Arial" w:cs="Arial"/>
                <w:iCs/>
                <w:lang w:val="en-GB"/>
              </w:rPr>
              <w:t xml:space="preserve">Describe the role of the Web Browser in relation to </w:t>
            </w:r>
            <w:proofErr w:type="spellStart"/>
            <w:r>
              <w:rPr>
                <w:rFonts w:ascii="Arial" w:hAnsi="Arial" w:cs="Arial"/>
                <w:iCs/>
                <w:lang w:val="en-GB"/>
              </w:rPr>
              <w:t>markup</w:t>
            </w:r>
            <w:proofErr w:type="spellEnd"/>
            <w:r>
              <w:rPr>
                <w:rFonts w:ascii="Arial" w:hAnsi="Arial" w:cs="Arial"/>
                <w:iCs/>
                <w:lang w:val="en-GB"/>
              </w:rPr>
              <w:t xml:space="preserve"> languages used on the WWW.</w:t>
            </w:r>
          </w:p>
          <w:p w:rsidR="00E70130" w:rsidRDefault="00E70130" w:rsidP="00E70130">
            <w:pPr>
              <w:numPr>
                <w:ilvl w:val="0"/>
                <w:numId w:val="40"/>
              </w:numPr>
              <w:tabs>
                <w:tab w:val="clear" w:pos="1440"/>
                <w:tab w:val="left" w:pos="-1440"/>
                <w:tab w:val="left" w:pos="-720"/>
                <w:tab w:val="left" w:pos="0"/>
                <w:tab w:val="num" w:pos="108"/>
                <w:tab w:val="left" w:pos="378"/>
                <w:tab w:val="left" w:pos="2880"/>
              </w:tabs>
              <w:suppressAutoHyphens/>
              <w:ind w:left="18" w:firstLine="18"/>
              <w:rPr>
                <w:rFonts w:ascii="Arial" w:hAnsi="Arial" w:cs="Arial"/>
                <w:iCs/>
                <w:lang w:val="en-GB"/>
              </w:rPr>
            </w:pPr>
            <w:r>
              <w:rPr>
                <w:rFonts w:ascii="Arial" w:hAnsi="Arial" w:cs="Arial"/>
                <w:iCs/>
                <w:lang w:val="en-GB"/>
              </w:rPr>
              <w:t xml:space="preserve">Identify and explain the historic perspective of HTML. </w:t>
            </w:r>
          </w:p>
          <w:p w:rsidR="00E70130" w:rsidRDefault="00E70130" w:rsidP="00E70130">
            <w:pPr>
              <w:numPr>
                <w:ilvl w:val="0"/>
                <w:numId w:val="40"/>
              </w:numPr>
              <w:tabs>
                <w:tab w:val="clear" w:pos="1440"/>
                <w:tab w:val="left" w:pos="-1440"/>
                <w:tab w:val="left" w:pos="-720"/>
                <w:tab w:val="left" w:pos="0"/>
                <w:tab w:val="num" w:pos="108"/>
                <w:tab w:val="left" w:pos="378"/>
                <w:tab w:val="left" w:pos="2880"/>
              </w:tabs>
              <w:suppressAutoHyphens/>
              <w:ind w:left="18" w:firstLine="18"/>
              <w:rPr>
                <w:rFonts w:ascii="Arial" w:hAnsi="Arial" w:cs="Arial"/>
                <w:iCs/>
                <w:lang w:val="en-GB"/>
              </w:rPr>
            </w:pPr>
            <w:r>
              <w:rPr>
                <w:rFonts w:ascii="Arial" w:hAnsi="Arial" w:cs="Arial"/>
                <w:iCs/>
                <w:lang w:val="en-GB"/>
              </w:rPr>
              <w:t>Identify and explain the historic perspective of XHTML.</w:t>
            </w:r>
          </w:p>
          <w:p w:rsidR="00E70130" w:rsidRDefault="00E70130" w:rsidP="00E70130">
            <w:pPr>
              <w:numPr>
                <w:ilvl w:val="0"/>
                <w:numId w:val="40"/>
              </w:numPr>
              <w:tabs>
                <w:tab w:val="clear" w:pos="1440"/>
                <w:tab w:val="left" w:pos="-1440"/>
                <w:tab w:val="left" w:pos="-720"/>
                <w:tab w:val="left" w:pos="0"/>
                <w:tab w:val="num" w:pos="108"/>
                <w:tab w:val="left" w:pos="378"/>
                <w:tab w:val="left" w:pos="2880"/>
              </w:tabs>
              <w:suppressAutoHyphens/>
              <w:ind w:left="18" w:firstLine="18"/>
              <w:rPr>
                <w:rFonts w:ascii="Arial" w:hAnsi="Arial" w:cs="Arial"/>
                <w:iCs/>
                <w:lang w:val="en-GB"/>
              </w:rPr>
            </w:pPr>
            <w:r>
              <w:rPr>
                <w:rFonts w:ascii="Arial" w:hAnsi="Arial" w:cs="Arial"/>
                <w:iCs/>
                <w:lang w:val="en-GB"/>
              </w:rPr>
              <w:t>Describe the similarities between HTML and XHTML.</w:t>
            </w:r>
          </w:p>
          <w:p w:rsidR="00E70130" w:rsidRDefault="00E70130" w:rsidP="00E70130">
            <w:pPr>
              <w:numPr>
                <w:ilvl w:val="0"/>
                <w:numId w:val="40"/>
              </w:numPr>
              <w:tabs>
                <w:tab w:val="clear" w:pos="1440"/>
                <w:tab w:val="left" w:pos="-1440"/>
                <w:tab w:val="left" w:pos="-720"/>
                <w:tab w:val="left" w:pos="0"/>
                <w:tab w:val="num" w:pos="108"/>
                <w:tab w:val="left" w:pos="378"/>
                <w:tab w:val="left" w:pos="2880"/>
              </w:tabs>
              <w:suppressAutoHyphens/>
              <w:ind w:left="18" w:firstLine="18"/>
              <w:rPr>
                <w:rFonts w:ascii="Arial" w:hAnsi="Arial" w:cs="Arial"/>
                <w:iCs/>
                <w:lang w:val="en-GB"/>
              </w:rPr>
            </w:pPr>
            <w:r>
              <w:rPr>
                <w:rFonts w:ascii="Arial" w:hAnsi="Arial" w:cs="Arial"/>
                <w:iCs/>
                <w:lang w:val="en-GB"/>
              </w:rPr>
              <w:t xml:space="preserve">Describe the major differences between HTML and XHTML </w:t>
            </w:r>
          </w:p>
          <w:p w:rsidR="00E70130" w:rsidRDefault="00E70130" w:rsidP="00E70130">
            <w:pPr>
              <w:numPr>
                <w:ilvl w:val="0"/>
                <w:numId w:val="40"/>
              </w:numPr>
              <w:tabs>
                <w:tab w:val="clear" w:pos="1440"/>
                <w:tab w:val="left" w:pos="-1440"/>
                <w:tab w:val="left" w:pos="-720"/>
                <w:tab w:val="left" w:pos="0"/>
                <w:tab w:val="num" w:pos="108"/>
                <w:tab w:val="left" w:pos="378"/>
                <w:tab w:val="left" w:pos="2880"/>
              </w:tabs>
              <w:suppressAutoHyphens/>
              <w:ind w:left="18" w:firstLine="18"/>
              <w:rPr>
                <w:rFonts w:ascii="Arial" w:hAnsi="Arial" w:cs="Arial"/>
                <w:iCs/>
                <w:lang w:val="en-GB"/>
              </w:rPr>
            </w:pPr>
            <w:r>
              <w:rPr>
                <w:rFonts w:ascii="Arial" w:hAnsi="Arial" w:cs="Arial"/>
                <w:iCs/>
                <w:lang w:val="en-GB"/>
              </w:rPr>
              <w:t>Evaluate the  W3C recommendations governing XHTML</w:t>
            </w:r>
          </w:p>
          <w:p w:rsidR="00E70130" w:rsidRDefault="00E70130" w:rsidP="00E70130">
            <w:pPr>
              <w:numPr>
                <w:ilvl w:val="0"/>
                <w:numId w:val="40"/>
              </w:numPr>
              <w:tabs>
                <w:tab w:val="clear" w:pos="1440"/>
                <w:tab w:val="left" w:pos="-1440"/>
                <w:tab w:val="left" w:pos="-720"/>
                <w:tab w:val="num" w:pos="378"/>
                <w:tab w:val="left" w:pos="2880"/>
              </w:tabs>
              <w:suppressAutoHyphens/>
              <w:ind w:left="378" w:hanging="342"/>
              <w:rPr>
                <w:rFonts w:ascii="Arial" w:hAnsi="Arial" w:cs="Arial"/>
                <w:iCs/>
                <w:lang w:val="en-GB"/>
              </w:rPr>
            </w:pPr>
            <w:r>
              <w:rPr>
                <w:rFonts w:ascii="Arial" w:hAnsi="Arial" w:cs="Arial"/>
                <w:iCs/>
                <w:lang w:val="en-GB"/>
              </w:rPr>
              <w:t xml:space="preserve">Understand why the W3C created XML an </w:t>
            </w:r>
            <w:proofErr w:type="spellStart"/>
            <w:r>
              <w:rPr>
                <w:rFonts w:ascii="Arial" w:hAnsi="Arial" w:cs="Arial"/>
                <w:iCs/>
                <w:lang w:val="en-GB"/>
              </w:rPr>
              <w:t>markup</w:t>
            </w:r>
            <w:proofErr w:type="spellEnd"/>
            <w:r>
              <w:rPr>
                <w:rFonts w:ascii="Arial" w:hAnsi="Arial" w:cs="Arial"/>
                <w:iCs/>
                <w:lang w:val="en-GB"/>
              </w:rPr>
              <w:t xml:space="preserve"> language </w:t>
            </w:r>
          </w:p>
          <w:p w:rsidR="00E70130" w:rsidRDefault="00E70130" w:rsidP="00E70130">
            <w:pPr>
              <w:numPr>
                <w:ilvl w:val="0"/>
                <w:numId w:val="40"/>
              </w:numPr>
              <w:tabs>
                <w:tab w:val="clear" w:pos="1440"/>
                <w:tab w:val="left" w:pos="-1440"/>
                <w:tab w:val="left" w:pos="-720"/>
                <w:tab w:val="left" w:pos="0"/>
                <w:tab w:val="num" w:pos="108"/>
                <w:tab w:val="left" w:pos="378"/>
                <w:tab w:val="left" w:pos="2880"/>
              </w:tabs>
              <w:suppressAutoHyphens/>
              <w:ind w:left="18" w:firstLine="18"/>
              <w:rPr>
                <w:rFonts w:ascii="Arial" w:hAnsi="Arial" w:cs="Arial"/>
                <w:iCs/>
                <w:lang w:val="en-GB"/>
              </w:rPr>
            </w:pPr>
            <w:r>
              <w:rPr>
                <w:rFonts w:ascii="Arial" w:hAnsi="Arial" w:cs="Arial"/>
                <w:iCs/>
                <w:lang w:val="en-GB"/>
              </w:rPr>
              <w:t>Understand the relationship between XHTML and XML</w:t>
            </w:r>
          </w:p>
          <w:p w:rsidR="00150563" w:rsidRDefault="00150563" w:rsidP="00150563">
            <w:pPr>
              <w:tabs>
                <w:tab w:val="left" w:pos="-1440"/>
                <w:tab w:val="left" w:pos="-720"/>
                <w:tab w:val="left" w:pos="0"/>
                <w:tab w:val="left" w:pos="378"/>
                <w:tab w:val="left" w:pos="2880"/>
              </w:tabs>
              <w:suppressAutoHyphens/>
              <w:rPr>
                <w:rFonts w:ascii="Arial" w:hAnsi="Arial" w:cs="Arial"/>
                <w:iCs/>
                <w:lang w:val="en-GB"/>
              </w:rPr>
            </w:pPr>
          </w:p>
          <w:p w:rsidR="00150563" w:rsidRDefault="00150563" w:rsidP="00150563">
            <w:pPr>
              <w:tabs>
                <w:tab w:val="left" w:pos="-1440"/>
                <w:tab w:val="left" w:pos="-720"/>
                <w:tab w:val="left" w:pos="0"/>
                <w:tab w:val="left" w:pos="378"/>
                <w:tab w:val="left" w:pos="2880"/>
              </w:tabs>
              <w:suppressAutoHyphens/>
              <w:rPr>
                <w:rFonts w:ascii="Arial" w:hAnsi="Arial" w:cs="Arial"/>
                <w:iCs/>
                <w:lang w:val="en-GB"/>
              </w:rPr>
            </w:pPr>
          </w:p>
          <w:p w:rsidR="00150563" w:rsidRDefault="00150563" w:rsidP="00150563">
            <w:pPr>
              <w:tabs>
                <w:tab w:val="left" w:pos="-1440"/>
                <w:tab w:val="left" w:pos="-720"/>
                <w:tab w:val="left" w:pos="0"/>
                <w:tab w:val="left" w:pos="378"/>
                <w:tab w:val="left" w:pos="2880"/>
              </w:tabs>
              <w:suppressAutoHyphens/>
              <w:rPr>
                <w:rFonts w:ascii="Arial" w:hAnsi="Arial" w:cs="Arial"/>
                <w:iCs/>
                <w:lang w:val="en-GB"/>
              </w:rPr>
            </w:pPr>
          </w:p>
          <w:p w:rsidR="00E70130" w:rsidRDefault="00E70130" w:rsidP="00E70130">
            <w:pPr>
              <w:tabs>
                <w:tab w:val="left" w:pos="-1440"/>
                <w:tab w:val="left" w:pos="-720"/>
                <w:tab w:val="left" w:pos="0"/>
                <w:tab w:val="left" w:pos="378"/>
                <w:tab w:val="left" w:pos="2880"/>
              </w:tabs>
              <w:suppressAutoHyphens/>
              <w:rPr>
                <w:rFonts w:ascii="Arial" w:hAnsi="Arial" w:cs="Arial"/>
                <w:iCs/>
                <w:lang w:val="en-GB"/>
              </w:rPr>
            </w:pPr>
          </w:p>
          <w:p w:rsidR="00E70130" w:rsidRDefault="00E70130" w:rsidP="000A1658">
            <w:pPr>
              <w:rPr>
                <w:rFonts w:ascii="Arial" w:hAnsi="Arial"/>
              </w:rPr>
            </w:pPr>
          </w:p>
        </w:tc>
      </w:tr>
      <w:tr w:rsidR="00E70130" w:rsidTr="00E70130">
        <w:tc>
          <w:tcPr>
            <w:tcW w:w="607" w:type="dxa"/>
          </w:tcPr>
          <w:p w:rsidR="00E70130" w:rsidRDefault="00E70130" w:rsidP="000A1658">
            <w:pPr>
              <w:rPr>
                <w:rFonts w:ascii="Arial" w:hAnsi="Arial"/>
              </w:rPr>
            </w:pPr>
            <w:r>
              <w:rPr>
                <w:rFonts w:ascii="Arial" w:hAnsi="Arial"/>
              </w:rPr>
              <w:lastRenderedPageBreak/>
              <w:t>3.</w:t>
            </w:r>
          </w:p>
        </w:tc>
        <w:tc>
          <w:tcPr>
            <w:tcW w:w="9671" w:type="dxa"/>
            <w:gridSpan w:val="4"/>
          </w:tcPr>
          <w:p w:rsidR="00E70130" w:rsidRDefault="00E70130" w:rsidP="000A1658">
            <w:pPr>
              <w:rPr>
                <w:rFonts w:ascii="Arial" w:hAnsi="Arial"/>
              </w:rPr>
            </w:pPr>
            <w:r w:rsidRPr="00604715">
              <w:rPr>
                <w:rFonts w:ascii="Arial" w:hAnsi="Arial"/>
                <w:b/>
              </w:rPr>
              <w:t>Create and modify simple XHTML documents</w:t>
            </w:r>
            <w:r>
              <w:rPr>
                <w:rFonts w:ascii="Arial" w:hAnsi="Arial"/>
              </w:rPr>
              <w:t>.</w:t>
            </w:r>
          </w:p>
          <w:p w:rsidR="00E70130" w:rsidRDefault="00E70130" w:rsidP="000A1658">
            <w:pPr>
              <w:rPr>
                <w:rFonts w:ascii="Arial" w:hAnsi="Arial"/>
              </w:rPr>
            </w:pPr>
          </w:p>
        </w:tc>
      </w:tr>
      <w:tr w:rsidR="00E70130" w:rsidTr="00E70130">
        <w:tc>
          <w:tcPr>
            <w:tcW w:w="607" w:type="dxa"/>
          </w:tcPr>
          <w:p w:rsidR="00E70130" w:rsidRDefault="00E70130" w:rsidP="000A1658">
            <w:pPr>
              <w:rPr>
                <w:rFonts w:ascii="Arial" w:hAnsi="Arial"/>
              </w:rPr>
            </w:pPr>
          </w:p>
        </w:tc>
        <w:tc>
          <w:tcPr>
            <w:tcW w:w="9671" w:type="dxa"/>
            <w:gridSpan w:val="4"/>
          </w:tcPr>
          <w:p w:rsidR="00E70130" w:rsidRDefault="00E70130" w:rsidP="000A1658">
            <w:pPr>
              <w:rPr>
                <w:rFonts w:ascii="Arial" w:hAnsi="Arial"/>
                <w:u w:val="single"/>
              </w:rPr>
            </w:pPr>
            <w:r>
              <w:rPr>
                <w:rFonts w:ascii="Arial" w:hAnsi="Arial"/>
                <w:u w:val="single"/>
              </w:rPr>
              <w:t>Potential Elements of the Performance</w:t>
            </w:r>
          </w:p>
          <w:p w:rsidR="00E70130" w:rsidRDefault="00E70130" w:rsidP="000A1658">
            <w:pPr>
              <w:rPr>
                <w:rFonts w:ascii="Arial" w:hAnsi="Arial"/>
                <w:u w:val="single"/>
              </w:rPr>
            </w:pPr>
          </w:p>
          <w:p w:rsidR="00E70130" w:rsidRDefault="00E70130" w:rsidP="00E70130">
            <w:pPr>
              <w:numPr>
                <w:ilvl w:val="0"/>
                <w:numId w:val="41"/>
              </w:numPr>
              <w:tabs>
                <w:tab w:val="left" w:pos="-1440"/>
                <w:tab w:val="left" w:pos="-720"/>
                <w:tab w:val="left" w:pos="0"/>
                <w:tab w:val="left" w:pos="720"/>
                <w:tab w:val="left" w:pos="1294"/>
                <w:tab w:val="left" w:pos="1440"/>
                <w:tab w:val="left" w:pos="2160"/>
                <w:tab w:val="left" w:pos="2880"/>
              </w:tabs>
              <w:suppressAutoHyphens/>
              <w:ind w:left="18" w:firstLine="18"/>
              <w:rPr>
                <w:rFonts w:ascii="Arial" w:hAnsi="Arial" w:cs="Arial"/>
                <w:lang w:val="en-GB"/>
              </w:rPr>
            </w:pPr>
            <w:r>
              <w:rPr>
                <w:rFonts w:ascii="Arial" w:hAnsi="Arial" w:cs="Arial"/>
                <w:lang w:val="en-GB"/>
              </w:rPr>
              <w:t>Create simple XHTML documents and open them in a browser.</w:t>
            </w:r>
          </w:p>
          <w:p w:rsidR="00E70130" w:rsidRDefault="00E70130" w:rsidP="00E70130">
            <w:pPr>
              <w:numPr>
                <w:ilvl w:val="0"/>
                <w:numId w:val="41"/>
              </w:numPr>
              <w:tabs>
                <w:tab w:val="left" w:pos="-1440"/>
                <w:tab w:val="left" w:pos="-720"/>
                <w:tab w:val="left" w:pos="0"/>
                <w:tab w:val="left" w:pos="720"/>
                <w:tab w:val="left" w:pos="1294"/>
                <w:tab w:val="left" w:pos="1440"/>
                <w:tab w:val="left" w:pos="2160"/>
                <w:tab w:val="left" w:pos="2880"/>
              </w:tabs>
              <w:suppressAutoHyphens/>
              <w:ind w:left="18" w:firstLine="18"/>
              <w:rPr>
                <w:rFonts w:ascii="Arial" w:hAnsi="Arial" w:cs="Arial"/>
                <w:lang w:val="en-GB"/>
              </w:rPr>
            </w:pPr>
            <w:r>
              <w:rPr>
                <w:rFonts w:ascii="Arial" w:hAnsi="Arial" w:cs="Arial"/>
                <w:lang w:val="en-GB"/>
              </w:rPr>
              <w:t xml:space="preserve">Read and write document type and namespace declarations. </w:t>
            </w:r>
          </w:p>
          <w:p w:rsidR="00E70130" w:rsidRDefault="00E70130" w:rsidP="00E70130">
            <w:pPr>
              <w:numPr>
                <w:ilvl w:val="0"/>
                <w:numId w:val="41"/>
              </w:numPr>
              <w:tabs>
                <w:tab w:val="left" w:pos="-1440"/>
                <w:tab w:val="left" w:pos="-720"/>
                <w:tab w:val="left" w:pos="0"/>
                <w:tab w:val="left" w:pos="720"/>
                <w:tab w:val="left" w:pos="1294"/>
                <w:tab w:val="left" w:pos="1440"/>
                <w:tab w:val="left" w:pos="2160"/>
                <w:tab w:val="left" w:pos="2880"/>
              </w:tabs>
              <w:suppressAutoHyphens/>
              <w:ind w:left="18" w:firstLine="18"/>
              <w:rPr>
                <w:rFonts w:ascii="Arial" w:hAnsi="Arial" w:cs="Arial"/>
                <w:lang w:val="en-GB"/>
              </w:rPr>
            </w:pPr>
            <w:r>
              <w:rPr>
                <w:rFonts w:ascii="Arial" w:hAnsi="Arial" w:cs="Arial"/>
                <w:lang w:val="en-GB"/>
              </w:rPr>
              <w:t>Add id and class attributes to an XHTML document.</w:t>
            </w:r>
          </w:p>
          <w:p w:rsidR="00E70130" w:rsidRDefault="00E70130" w:rsidP="00E70130">
            <w:pPr>
              <w:numPr>
                <w:ilvl w:val="0"/>
                <w:numId w:val="41"/>
              </w:numPr>
              <w:tabs>
                <w:tab w:val="clear" w:pos="360"/>
                <w:tab w:val="left" w:pos="-1440"/>
                <w:tab w:val="left" w:pos="-720"/>
                <w:tab w:val="left" w:pos="378"/>
                <w:tab w:val="left" w:pos="720"/>
                <w:tab w:val="left" w:pos="1294"/>
                <w:tab w:val="left" w:pos="1440"/>
                <w:tab w:val="left" w:pos="2160"/>
                <w:tab w:val="left" w:pos="2880"/>
              </w:tabs>
              <w:suppressAutoHyphens/>
              <w:ind w:left="378" w:hanging="342"/>
              <w:rPr>
                <w:rFonts w:ascii="Arial" w:hAnsi="Arial" w:cs="Arial"/>
                <w:lang w:val="en-GB"/>
              </w:rPr>
            </w:pPr>
            <w:r>
              <w:rPr>
                <w:rFonts w:ascii="Arial" w:hAnsi="Arial" w:cs="Arial"/>
                <w:lang w:val="en-GB"/>
              </w:rPr>
              <w:t>Identify the root element in an XHTML document.</w:t>
            </w:r>
          </w:p>
          <w:p w:rsidR="00E70130" w:rsidRDefault="00E70130" w:rsidP="00E70130">
            <w:pPr>
              <w:numPr>
                <w:ilvl w:val="0"/>
                <w:numId w:val="41"/>
              </w:numPr>
              <w:tabs>
                <w:tab w:val="left" w:pos="-1440"/>
                <w:tab w:val="left" w:pos="-720"/>
                <w:tab w:val="left" w:pos="0"/>
                <w:tab w:val="left" w:pos="720"/>
                <w:tab w:val="left" w:pos="1294"/>
                <w:tab w:val="left" w:pos="1440"/>
                <w:tab w:val="left" w:pos="2160"/>
                <w:tab w:val="left" w:pos="2880"/>
              </w:tabs>
              <w:suppressAutoHyphens/>
              <w:ind w:left="18" w:firstLine="18"/>
              <w:rPr>
                <w:rFonts w:ascii="Arial" w:hAnsi="Arial" w:cs="Arial"/>
                <w:lang w:val="en-GB"/>
              </w:rPr>
            </w:pPr>
            <w:r>
              <w:rPr>
                <w:rFonts w:ascii="Arial" w:hAnsi="Arial" w:cs="Arial"/>
                <w:lang w:val="en-GB"/>
              </w:rPr>
              <w:t xml:space="preserve">Create </w:t>
            </w:r>
            <w:proofErr w:type="gramStart"/>
            <w:r>
              <w:rPr>
                <w:rFonts w:ascii="Arial" w:hAnsi="Arial" w:cs="Arial"/>
                <w:lang w:val="en-GB"/>
              </w:rPr>
              <w:t>lists,</w:t>
            </w:r>
            <w:proofErr w:type="gramEnd"/>
            <w:r>
              <w:rPr>
                <w:rFonts w:ascii="Arial" w:hAnsi="Arial" w:cs="Arial"/>
                <w:lang w:val="en-GB"/>
              </w:rPr>
              <w:t xml:space="preserve"> add anchors &amp; images to a simple XHTML document.</w:t>
            </w:r>
          </w:p>
          <w:p w:rsidR="00E70130" w:rsidRDefault="00E70130" w:rsidP="00E70130">
            <w:pPr>
              <w:numPr>
                <w:ilvl w:val="0"/>
                <w:numId w:val="41"/>
              </w:numPr>
              <w:ind w:left="18" w:firstLine="18"/>
              <w:rPr>
                <w:rFonts w:ascii="Arial" w:hAnsi="Arial" w:cs="Arial"/>
              </w:rPr>
            </w:pPr>
            <w:r>
              <w:rPr>
                <w:rFonts w:ascii="Arial" w:hAnsi="Arial" w:cs="Arial"/>
                <w:lang w:val="en-GB"/>
              </w:rPr>
              <w:t>Plan and create XHTML documents using div and span attributes.</w:t>
            </w:r>
          </w:p>
          <w:p w:rsidR="00E70130" w:rsidRDefault="00E70130" w:rsidP="00E70130">
            <w:pPr>
              <w:numPr>
                <w:ilvl w:val="0"/>
                <w:numId w:val="41"/>
              </w:numPr>
              <w:ind w:left="18" w:firstLine="18"/>
              <w:rPr>
                <w:rFonts w:ascii="Arial" w:hAnsi="Arial" w:cs="Arial"/>
              </w:rPr>
            </w:pPr>
            <w:r>
              <w:rPr>
                <w:rFonts w:ascii="Arial" w:hAnsi="Arial" w:cs="Arial"/>
                <w:lang w:val="en-GB"/>
              </w:rPr>
              <w:t>Plan and create XHTML documents using table elements.</w:t>
            </w:r>
          </w:p>
          <w:p w:rsidR="00E70130" w:rsidRPr="00604715" w:rsidRDefault="00E70130" w:rsidP="00E70130">
            <w:pPr>
              <w:numPr>
                <w:ilvl w:val="0"/>
                <w:numId w:val="41"/>
              </w:numPr>
              <w:rPr>
                <w:rFonts w:ascii="Arial" w:hAnsi="Arial"/>
              </w:rPr>
            </w:pPr>
            <w:r>
              <w:rPr>
                <w:rFonts w:ascii="Arial" w:hAnsi="Arial" w:cs="Arial"/>
                <w:lang w:val="en-GB"/>
              </w:rPr>
              <w:t>Plan and create XHTML forms using the XHTML Strict DTD</w:t>
            </w:r>
          </w:p>
          <w:p w:rsidR="00E70130" w:rsidRDefault="00E70130" w:rsidP="000A1658">
            <w:pPr>
              <w:rPr>
                <w:rFonts w:ascii="Arial" w:hAnsi="Arial"/>
              </w:rPr>
            </w:pPr>
          </w:p>
        </w:tc>
      </w:tr>
      <w:tr w:rsidR="00E70130" w:rsidRPr="00604715" w:rsidTr="00E70130">
        <w:tc>
          <w:tcPr>
            <w:tcW w:w="607" w:type="dxa"/>
          </w:tcPr>
          <w:p w:rsidR="00E70130" w:rsidRDefault="00E70130" w:rsidP="000A1658">
            <w:pPr>
              <w:rPr>
                <w:rFonts w:ascii="Arial" w:hAnsi="Arial"/>
              </w:rPr>
            </w:pPr>
            <w:r>
              <w:rPr>
                <w:rFonts w:ascii="Arial" w:hAnsi="Arial"/>
              </w:rPr>
              <w:t>4.</w:t>
            </w:r>
          </w:p>
        </w:tc>
        <w:tc>
          <w:tcPr>
            <w:tcW w:w="9671" w:type="dxa"/>
            <w:gridSpan w:val="4"/>
          </w:tcPr>
          <w:p w:rsidR="00E70130" w:rsidRDefault="00E70130" w:rsidP="000A1658">
            <w:pPr>
              <w:rPr>
                <w:rFonts w:ascii="Arial" w:hAnsi="Arial"/>
              </w:rPr>
            </w:pPr>
            <w:r w:rsidRPr="00604715">
              <w:rPr>
                <w:rFonts w:ascii="Arial" w:hAnsi="Arial"/>
                <w:b/>
              </w:rPr>
              <w:t>Create and use Cascading Style Sheets with XML documents</w:t>
            </w:r>
            <w:r>
              <w:rPr>
                <w:rFonts w:ascii="Arial" w:hAnsi="Arial"/>
              </w:rPr>
              <w:t>.</w:t>
            </w:r>
          </w:p>
          <w:p w:rsidR="00E70130" w:rsidRPr="00604715" w:rsidRDefault="00E70130" w:rsidP="000A1658">
            <w:pPr>
              <w:rPr>
                <w:rFonts w:ascii="Arial" w:hAnsi="Arial"/>
              </w:rPr>
            </w:pPr>
          </w:p>
        </w:tc>
      </w:tr>
      <w:tr w:rsidR="00E70130" w:rsidTr="00E70130">
        <w:tc>
          <w:tcPr>
            <w:tcW w:w="607" w:type="dxa"/>
          </w:tcPr>
          <w:p w:rsidR="00E70130" w:rsidRDefault="00E70130" w:rsidP="000A1658">
            <w:pPr>
              <w:rPr>
                <w:rFonts w:ascii="Arial" w:hAnsi="Arial"/>
              </w:rPr>
            </w:pPr>
          </w:p>
        </w:tc>
        <w:tc>
          <w:tcPr>
            <w:tcW w:w="9671" w:type="dxa"/>
            <w:gridSpan w:val="4"/>
          </w:tcPr>
          <w:p w:rsidR="00E70130" w:rsidRDefault="00E70130" w:rsidP="000A1658">
            <w:pPr>
              <w:rPr>
                <w:rFonts w:ascii="Arial" w:hAnsi="Arial"/>
              </w:rPr>
            </w:pPr>
            <w:r>
              <w:rPr>
                <w:rFonts w:ascii="Arial" w:hAnsi="Arial"/>
                <w:u w:val="single"/>
              </w:rPr>
              <w:t>Potential Elements of the Performance</w:t>
            </w:r>
            <w:r>
              <w:rPr>
                <w:rFonts w:ascii="Arial" w:hAnsi="Arial"/>
              </w:rPr>
              <w:t>:</w:t>
            </w:r>
          </w:p>
          <w:p w:rsidR="00E70130" w:rsidRDefault="00E70130" w:rsidP="000A1658">
            <w:pPr>
              <w:rPr>
                <w:rFonts w:ascii="Arial" w:hAnsi="Arial"/>
              </w:rPr>
            </w:pPr>
          </w:p>
          <w:p w:rsidR="00E70130" w:rsidRDefault="00E70130" w:rsidP="00E70130">
            <w:pPr>
              <w:numPr>
                <w:ilvl w:val="0"/>
                <w:numId w:val="42"/>
              </w:numPr>
              <w:rPr>
                <w:rFonts w:ascii="Arial" w:hAnsi="Arial" w:cs="Arial"/>
              </w:rPr>
            </w:pPr>
            <w:r>
              <w:rPr>
                <w:rFonts w:ascii="Arial" w:hAnsi="Arial" w:cs="Arial"/>
              </w:rPr>
              <w:t>Separate and apply style using Cascading Style Sheet (CSS) rules.</w:t>
            </w:r>
          </w:p>
          <w:p w:rsidR="00E70130" w:rsidRDefault="00E70130" w:rsidP="00E70130">
            <w:pPr>
              <w:numPr>
                <w:ilvl w:val="0"/>
                <w:numId w:val="42"/>
              </w:numPr>
              <w:rPr>
                <w:rFonts w:ascii="Arial" w:hAnsi="Arial" w:cs="Arial"/>
              </w:rPr>
            </w:pPr>
            <w:r>
              <w:rPr>
                <w:rFonts w:ascii="Arial" w:hAnsi="Arial" w:cs="Arial"/>
              </w:rPr>
              <w:t>Develop CSS declaration blocks, properties, values, and determine cascading order.</w:t>
            </w:r>
          </w:p>
          <w:p w:rsidR="00E70130" w:rsidRDefault="00E70130" w:rsidP="00E70130">
            <w:pPr>
              <w:numPr>
                <w:ilvl w:val="0"/>
                <w:numId w:val="42"/>
              </w:numPr>
              <w:rPr>
                <w:rFonts w:ascii="Arial" w:hAnsi="Arial" w:cs="Arial"/>
              </w:rPr>
            </w:pPr>
            <w:r>
              <w:rPr>
                <w:rFonts w:ascii="Arial" w:hAnsi="Arial" w:cs="Arial"/>
              </w:rPr>
              <w:t>Apply CSS attributes, pseudo-elements, and pseudo-classes.</w:t>
            </w:r>
          </w:p>
          <w:p w:rsidR="00E70130" w:rsidRDefault="00E70130" w:rsidP="00E70130">
            <w:pPr>
              <w:numPr>
                <w:ilvl w:val="0"/>
                <w:numId w:val="42"/>
              </w:numPr>
              <w:rPr>
                <w:rFonts w:ascii="Arial" w:hAnsi="Arial" w:cs="Arial"/>
              </w:rPr>
            </w:pPr>
            <w:r>
              <w:rPr>
                <w:rFonts w:ascii="Arial" w:hAnsi="Arial" w:cs="Arial"/>
              </w:rPr>
              <w:t>Utilize inheritance, attribute selectors, descendant selectors, and substring matching selectors to create efficient CSS.</w:t>
            </w:r>
          </w:p>
          <w:p w:rsidR="00E70130" w:rsidRDefault="00E70130" w:rsidP="00E70130">
            <w:pPr>
              <w:numPr>
                <w:ilvl w:val="0"/>
                <w:numId w:val="42"/>
              </w:numPr>
              <w:rPr>
                <w:rFonts w:ascii="Arial" w:hAnsi="Arial" w:cs="Arial"/>
              </w:rPr>
            </w:pPr>
            <w:r>
              <w:rPr>
                <w:rFonts w:ascii="Arial" w:hAnsi="Arial" w:cs="Arial"/>
              </w:rPr>
              <w:t>Incorporate CSS into web applications, including tables.</w:t>
            </w:r>
          </w:p>
          <w:p w:rsidR="00E70130" w:rsidRDefault="00E70130" w:rsidP="00E70130">
            <w:pPr>
              <w:numPr>
                <w:ilvl w:val="0"/>
                <w:numId w:val="42"/>
              </w:numPr>
              <w:rPr>
                <w:rFonts w:ascii="Arial" w:hAnsi="Arial" w:cs="Arial"/>
              </w:rPr>
            </w:pPr>
            <w:r>
              <w:rPr>
                <w:rFonts w:ascii="Arial" w:hAnsi="Arial" w:cs="Arial"/>
              </w:rPr>
              <w:t>Design and develop with CSS using absolute, relative, and fixed positioning.</w:t>
            </w:r>
          </w:p>
          <w:p w:rsidR="00E70130" w:rsidRPr="00604715" w:rsidRDefault="00E70130" w:rsidP="00E70130">
            <w:pPr>
              <w:numPr>
                <w:ilvl w:val="0"/>
                <w:numId w:val="42"/>
              </w:numPr>
              <w:rPr>
                <w:rFonts w:ascii="Arial" w:hAnsi="Arial"/>
              </w:rPr>
            </w:pPr>
            <w:r>
              <w:rPr>
                <w:rFonts w:ascii="Arial" w:hAnsi="Arial" w:cs="Arial"/>
              </w:rPr>
              <w:t>Incorporate space properties for multiple output devices.</w:t>
            </w:r>
          </w:p>
          <w:p w:rsidR="00E70130" w:rsidRDefault="00E70130" w:rsidP="000A1658">
            <w:pPr>
              <w:rPr>
                <w:rFonts w:ascii="Arial" w:hAnsi="Arial"/>
              </w:rPr>
            </w:pPr>
          </w:p>
        </w:tc>
      </w:tr>
      <w:tr w:rsidR="00E70130" w:rsidRPr="00604715" w:rsidTr="00E70130">
        <w:tc>
          <w:tcPr>
            <w:tcW w:w="607" w:type="dxa"/>
          </w:tcPr>
          <w:p w:rsidR="00E70130" w:rsidRDefault="00E70130" w:rsidP="000A1658">
            <w:pPr>
              <w:rPr>
                <w:rFonts w:ascii="Arial" w:hAnsi="Arial"/>
              </w:rPr>
            </w:pPr>
            <w:r>
              <w:rPr>
                <w:rFonts w:ascii="Arial" w:hAnsi="Arial"/>
              </w:rPr>
              <w:t>5.</w:t>
            </w:r>
          </w:p>
        </w:tc>
        <w:tc>
          <w:tcPr>
            <w:tcW w:w="9671" w:type="dxa"/>
            <w:gridSpan w:val="4"/>
          </w:tcPr>
          <w:p w:rsidR="00E70130" w:rsidRDefault="00E70130" w:rsidP="000A1658">
            <w:pPr>
              <w:rPr>
                <w:rFonts w:ascii="Arial" w:hAnsi="Arial"/>
                <w:b/>
              </w:rPr>
            </w:pPr>
            <w:r w:rsidRPr="00604715">
              <w:rPr>
                <w:rFonts w:ascii="Arial" w:hAnsi="Arial"/>
                <w:b/>
              </w:rPr>
              <w:t xml:space="preserve">Introduction to </w:t>
            </w:r>
            <w:r>
              <w:rPr>
                <w:rFonts w:ascii="Arial" w:hAnsi="Arial"/>
                <w:b/>
              </w:rPr>
              <w:t xml:space="preserve">the </w:t>
            </w:r>
            <w:r w:rsidRPr="00604715">
              <w:rPr>
                <w:rFonts w:ascii="Arial" w:hAnsi="Arial"/>
                <w:b/>
              </w:rPr>
              <w:t>Extensible Markup Language</w:t>
            </w:r>
          </w:p>
          <w:p w:rsidR="00E70130" w:rsidRPr="00604715" w:rsidRDefault="00E70130" w:rsidP="000A1658">
            <w:pPr>
              <w:rPr>
                <w:rFonts w:ascii="Arial" w:hAnsi="Arial"/>
                <w:b/>
              </w:rPr>
            </w:pPr>
          </w:p>
        </w:tc>
      </w:tr>
      <w:tr w:rsidR="00E70130" w:rsidTr="00E70130">
        <w:tc>
          <w:tcPr>
            <w:tcW w:w="607" w:type="dxa"/>
          </w:tcPr>
          <w:p w:rsidR="00E70130" w:rsidRDefault="00E70130" w:rsidP="000A1658">
            <w:pPr>
              <w:rPr>
                <w:rFonts w:ascii="Arial" w:hAnsi="Arial"/>
              </w:rPr>
            </w:pPr>
          </w:p>
          <w:p w:rsidR="00E70130" w:rsidRPr="00E70130" w:rsidRDefault="00E70130" w:rsidP="00E70130">
            <w:pPr>
              <w:rPr>
                <w:rFonts w:ascii="Arial" w:hAnsi="Arial"/>
              </w:rPr>
            </w:pPr>
          </w:p>
          <w:p w:rsidR="00E70130" w:rsidRPr="00E70130" w:rsidRDefault="00E70130" w:rsidP="00E70130">
            <w:pPr>
              <w:rPr>
                <w:rFonts w:ascii="Arial" w:hAnsi="Arial"/>
              </w:rPr>
            </w:pPr>
          </w:p>
          <w:p w:rsidR="00E70130" w:rsidRPr="00E70130" w:rsidRDefault="00E70130" w:rsidP="00E70130">
            <w:pPr>
              <w:rPr>
                <w:rFonts w:ascii="Arial" w:hAnsi="Arial"/>
              </w:rPr>
            </w:pPr>
          </w:p>
          <w:p w:rsidR="00E70130" w:rsidRPr="00E70130" w:rsidRDefault="00E70130" w:rsidP="00E70130">
            <w:pPr>
              <w:rPr>
                <w:rFonts w:ascii="Arial" w:hAnsi="Arial"/>
              </w:rPr>
            </w:pPr>
          </w:p>
          <w:p w:rsidR="00E70130" w:rsidRPr="00E70130" w:rsidRDefault="00E70130" w:rsidP="00E70130">
            <w:pPr>
              <w:rPr>
                <w:rFonts w:ascii="Arial" w:hAnsi="Arial"/>
              </w:rPr>
            </w:pPr>
          </w:p>
          <w:p w:rsidR="00E70130" w:rsidRPr="00E70130" w:rsidRDefault="00E70130" w:rsidP="00E70130">
            <w:pPr>
              <w:rPr>
                <w:rFonts w:ascii="Arial" w:hAnsi="Arial"/>
              </w:rPr>
            </w:pPr>
          </w:p>
          <w:p w:rsidR="00E70130" w:rsidRPr="00E70130" w:rsidRDefault="00E70130" w:rsidP="00E70130">
            <w:pPr>
              <w:rPr>
                <w:rFonts w:ascii="Arial" w:hAnsi="Arial"/>
              </w:rPr>
            </w:pPr>
          </w:p>
          <w:p w:rsidR="00E70130" w:rsidRPr="00E70130" w:rsidRDefault="00E70130" w:rsidP="00E70130">
            <w:pPr>
              <w:rPr>
                <w:rFonts w:ascii="Arial" w:hAnsi="Arial"/>
              </w:rPr>
            </w:pPr>
          </w:p>
          <w:p w:rsidR="00E70130" w:rsidRPr="00E70130" w:rsidRDefault="00E70130" w:rsidP="00E70130">
            <w:pPr>
              <w:rPr>
                <w:rFonts w:ascii="Arial" w:hAnsi="Arial"/>
              </w:rPr>
            </w:pPr>
          </w:p>
          <w:p w:rsidR="00E70130" w:rsidRPr="00E70130" w:rsidRDefault="00E70130" w:rsidP="00E70130">
            <w:pPr>
              <w:rPr>
                <w:rFonts w:ascii="Arial" w:hAnsi="Arial"/>
              </w:rPr>
            </w:pPr>
          </w:p>
          <w:p w:rsidR="00E70130" w:rsidRPr="00E70130" w:rsidRDefault="00E70130" w:rsidP="00E70130">
            <w:pPr>
              <w:rPr>
                <w:rFonts w:ascii="Arial" w:hAnsi="Arial"/>
              </w:rPr>
            </w:pPr>
          </w:p>
          <w:p w:rsidR="00E70130" w:rsidRPr="00E70130" w:rsidRDefault="00E70130" w:rsidP="00E70130">
            <w:pPr>
              <w:rPr>
                <w:rFonts w:ascii="Arial" w:hAnsi="Arial"/>
              </w:rPr>
            </w:pPr>
          </w:p>
          <w:p w:rsidR="00E70130" w:rsidRPr="00E70130" w:rsidRDefault="00E70130" w:rsidP="00E70130">
            <w:pPr>
              <w:rPr>
                <w:rFonts w:ascii="Arial" w:hAnsi="Arial"/>
              </w:rPr>
            </w:pPr>
          </w:p>
          <w:p w:rsidR="00E70130" w:rsidRPr="00E70130" w:rsidRDefault="00E70130" w:rsidP="00E70130">
            <w:pPr>
              <w:rPr>
                <w:rFonts w:ascii="Arial" w:hAnsi="Arial"/>
              </w:rPr>
            </w:pPr>
          </w:p>
          <w:p w:rsidR="00E70130" w:rsidRDefault="00E70130" w:rsidP="00E70130">
            <w:pPr>
              <w:rPr>
                <w:rFonts w:ascii="Arial" w:hAnsi="Arial"/>
              </w:rPr>
            </w:pPr>
          </w:p>
          <w:p w:rsidR="00E70130" w:rsidRDefault="00E70130" w:rsidP="00E70130">
            <w:pPr>
              <w:rPr>
                <w:rFonts w:ascii="Arial" w:hAnsi="Arial"/>
              </w:rPr>
            </w:pPr>
          </w:p>
          <w:p w:rsidR="00E70130" w:rsidRDefault="00E70130" w:rsidP="00E70130">
            <w:pPr>
              <w:rPr>
                <w:rFonts w:ascii="Arial" w:hAnsi="Arial"/>
              </w:rPr>
            </w:pPr>
          </w:p>
          <w:p w:rsidR="00E70130" w:rsidRDefault="00E70130" w:rsidP="00E70130">
            <w:pPr>
              <w:rPr>
                <w:rFonts w:ascii="Arial" w:hAnsi="Arial"/>
              </w:rPr>
            </w:pPr>
          </w:p>
          <w:p w:rsidR="00E70130" w:rsidRDefault="00E70130" w:rsidP="00E70130">
            <w:pPr>
              <w:rPr>
                <w:rFonts w:ascii="Arial" w:hAnsi="Arial"/>
              </w:rPr>
            </w:pPr>
          </w:p>
          <w:p w:rsidR="00E70130" w:rsidRPr="00E70130" w:rsidRDefault="00E70130" w:rsidP="00E70130">
            <w:pPr>
              <w:rPr>
                <w:rFonts w:ascii="Arial" w:hAnsi="Arial"/>
              </w:rPr>
            </w:pPr>
          </w:p>
        </w:tc>
        <w:tc>
          <w:tcPr>
            <w:tcW w:w="9671" w:type="dxa"/>
            <w:gridSpan w:val="4"/>
          </w:tcPr>
          <w:p w:rsidR="00E70130" w:rsidRDefault="00E70130" w:rsidP="000A1658">
            <w:pPr>
              <w:rPr>
                <w:rFonts w:ascii="Arial" w:hAnsi="Arial"/>
              </w:rPr>
            </w:pPr>
            <w:r>
              <w:rPr>
                <w:rFonts w:ascii="Arial" w:hAnsi="Arial"/>
                <w:u w:val="single"/>
              </w:rPr>
              <w:lastRenderedPageBreak/>
              <w:t>Potential Elements of the Performance</w:t>
            </w:r>
            <w:r>
              <w:rPr>
                <w:rFonts w:ascii="Arial" w:hAnsi="Arial"/>
              </w:rPr>
              <w:t>:</w:t>
            </w:r>
          </w:p>
          <w:p w:rsidR="00E70130" w:rsidRDefault="00E70130" w:rsidP="000A1658">
            <w:pPr>
              <w:rPr>
                <w:rFonts w:ascii="Arial" w:hAnsi="Arial"/>
              </w:rPr>
            </w:pPr>
          </w:p>
          <w:p w:rsidR="00E70130" w:rsidRDefault="00E70130" w:rsidP="00E70130">
            <w:pPr>
              <w:numPr>
                <w:ilvl w:val="0"/>
                <w:numId w:val="43"/>
              </w:numPr>
              <w:rPr>
                <w:rFonts w:ascii="Arial" w:hAnsi="Arial"/>
              </w:rPr>
            </w:pPr>
            <w:r>
              <w:rPr>
                <w:rFonts w:ascii="Arial" w:hAnsi="Arial"/>
              </w:rPr>
              <w:t>Understand when to apply XML to web based applications.</w:t>
            </w:r>
          </w:p>
          <w:p w:rsidR="00E70130" w:rsidRDefault="00E70130" w:rsidP="00E70130">
            <w:pPr>
              <w:numPr>
                <w:ilvl w:val="0"/>
                <w:numId w:val="43"/>
              </w:numPr>
              <w:rPr>
                <w:rFonts w:ascii="Arial" w:hAnsi="Arial"/>
              </w:rPr>
            </w:pPr>
            <w:r>
              <w:rPr>
                <w:rFonts w:ascii="Arial" w:hAnsi="Arial"/>
              </w:rPr>
              <w:t>Develop "well-formed" XML documents as recommended by the W3C.</w:t>
            </w:r>
          </w:p>
          <w:p w:rsidR="00E70130" w:rsidRDefault="00E70130" w:rsidP="00E70130">
            <w:pPr>
              <w:numPr>
                <w:ilvl w:val="0"/>
                <w:numId w:val="43"/>
              </w:numPr>
              <w:rPr>
                <w:rFonts w:ascii="Arial" w:hAnsi="Arial"/>
              </w:rPr>
            </w:pPr>
            <w:r>
              <w:rPr>
                <w:rFonts w:ascii="Arial" w:hAnsi="Arial"/>
              </w:rPr>
              <w:t>Create and validate well-formed XML applications utilizing correct syntax for attributes, sub-elements, PCDATA, CDATA, processing instructions, and entities.</w:t>
            </w:r>
          </w:p>
          <w:p w:rsidR="00E70130" w:rsidRDefault="00E70130" w:rsidP="00E70130">
            <w:pPr>
              <w:numPr>
                <w:ilvl w:val="0"/>
                <w:numId w:val="43"/>
              </w:numPr>
              <w:rPr>
                <w:rFonts w:ascii="Arial" w:hAnsi="Arial"/>
              </w:rPr>
            </w:pPr>
            <w:r>
              <w:rPr>
                <w:rFonts w:ascii="Arial" w:hAnsi="Arial"/>
              </w:rPr>
              <w:t>Determine and incorporate namespace into XML documents.</w:t>
            </w:r>
          </w:p>
          <w:p w:rsidR="00E70130" w:rsidRDefault="00E70130" w:rsidP="00E70130">
            <w:pPr>
              <w:numPr>
                <w:ilvl w:val="0"/>
                <w:numId w:val="43"/>
              </w:numPr>
              <w:rPr>
                <w:rFonts w:ascii="Arial" w:hAnsi="Arial"/>
              </w:rPr>
            </w:pPr>
            <w:r>
              <w:rPr>
                <w:rFonts w:ascii="Arial" w:hAnsi="Arial"/>
              </w:rPr>
              <w:t>Read, key and edit an XML hierarchical structure and document tree.</w:t>
            </w:r>
          </w:p>
          <w:p w:rsidR="00E70130" w:rsidRDefault="00E70130" w:rsidP="00E70130">
            <w:pPr>
              <w:numPr>
                <w:ilvl w:val="0"/>
                <w:numId w:val="43"/>
              </w:numPr>
              <w:rPr>
                <w:rFonts w:ascii="Arial" w:hAnsi="Arial"/>
              </w:rPr>
            </w:pPr>
            <w:r>
              <w:rPr>
                <w:rFonts w:ascii="Arial" w:hAnsi="Arial"/>
              </w:rPr>
              <w:t>Model XML applications and work with an XML parser toward user-centered design and efficient application development.</w:t>
            </w:r>
          </w:p>
          <w:p w:rsidR="00E70130" w:rsidRDefault="00E70130" w:rsidP="000A1658">
            <w:pPr>
              <w:rPr>
                <w:rFonts w:ascii="Arial" w:hAnsi="Arial"/>
              </w:rPr>
            </w:pPr>
          </w:p>
          <w:p w:rsidR="00E70130" w:rsidRDefault="00E70130" w:rsidP="000A1658">
            <w:pPr>
              <w:rPr>
                <w:rFonts w:ascii="Arial" w:hAnsi="Arial"/>
              </w:rPr>
            </w:pPr>
          </w:p>
          <w:p w:rsidR="00E70130" w:rsidRDefault="00E70130" w:rsidP="000A1658">
            <w:pPr>
              <w:rPr>
                <w:rFonts w:ascii="Arial" w:hAnsi="Arial"/>
              </w:rPr>
            </w:pPr>
          </w:p>
          <w:p w:rsidR="00E70130" w:rsidRDefault="00E70130" w:rsidP="000A1658">
            <w:pPr>
              <w:rPr>
                <w:rFonts w:ascii="Arial" w:hAnsi="Arial"/>
              </w:rPr>
            </w:pPr>
          </w:p>
          <w:p w:rsidR="00E70130" w:rsidRDefault="00E70130" w:rsidP="000A1658">
            <w:pPr>
              <w:rPr>
                <w:rFonts w:ascii="Arial" w:hAnsi="Arial"/>
              </w:rPr>
            </w:pPr>
          </w:p>
          <w:p w:rsidR="00E70130" w:rsidRDefault="00E70130" w:rsidP="000A1658">
            <w:pPr>
              <w:rPr>
                <w:rFonts w:ascii="Arial" w:hAnsi="Arial"/>
              </w:rPr>
            </w:pPr>
          </w:p>
          <w:p w:rsidR="00E70130" w:rsidRDefault="00E70130" w:rsidP="000A1658">
            <w:pPr>
              <w:rPr>
                <w:rFonts w:ascii="Arial" w:hAnsi="Arial"/>
              </w:rPr>
            </w:pPr>
          </w:p>
        </w:tc>
      </w:tr>
      <w:tr w:rsidR="00E70130" w:rsidRPr="00604715" w:rsidTr="00E70130">
        <w:tc>
          <w:tcPr>
            <w:tcW w:w="607" w:type="dxa"/>
          </w:tcPr>
          <w:p w:rsidR="00E70130" w:rsidRDefault="00E70130" w:rsidP="000A1658">
            <w:pPr>
              <w:rPr>
                <w:rFonts w:ascii="Arial" w:hAnsi="Arial"/>
              </w:rPr>
            </w:pPr>
            <w:r>
              <w:rPr>
                <w:rFonts w:ascii="Arial" w:hAnsi="Arial"/>
              </w:rPr>
              <w:lastRenderedPageBreak/>
              <w:t>6.</w:t>
            </w:r>
          </w:p>
        </w:tc>
        <w:tc>
          <w:tcPr>
            <w:tcW w:w="9671" w:type="dxa"/>
            <w:gridSpan w:val="4"/>
          </w:tcPr>
          <w:p w:rsidR="00E70130" w:rsidRDefault="00E70130" w:rsidP="000A1658">
            <w:pPr>
              <w:rPr>
                <w:rFonts w:ascii="Arial" w:hAnsi="Arial"/>
                <w:b/>
              </w:rPr>
            </w:pPr>
            <w:r w:rsidRPr="00604715">
              <w:rPr>
                <w:rFonts w:ascii="Arial" w:hAnsi="Arial"/>
                <w:b/>
              </w:rPr>
              <w:t xml:space="preserve">Introduction to </w:t>
            </w:r>
            <w:r>
              <w:rPr>
                <w:rFonts w:ascii="Arial" w:hAnsi="Arial"/>
                <w:b/>
              </w:rPr>
              <w:t xml:space="preserve">the </w:t>
            </w:r>
            <w:r w:rsidRPr="00604715">
              <w:rPr>
                <w:rFonts w:ascii="Arial" w:hAnsi="Arial"/>
                <w:b/>
              </w:rPr>
              <w:t>Document Object Model (DOM)</w:t>
            </w:r>
          </w:p>
          <w:p w:rsidR="00E70130" w:rsidRPr="00604715" w:rsidRDefault="00E70130" w:rsidP="000A1658">
            <w:pPr>
              <w:rPr>
                <w:rFonts w:ascii="Arial" w:hAnsi="Arial"/>
                <w:b/>
              </w:rPr>
            </w:pPr>
          </w:p>
        </w:tc>
      </w:tr>
      <w:tr w:rsidR="00E70130" w:rsidTr="00E70130">
        <w:tc>
          <w:tcPr>
            <w:tcW w:w="607" w:type="dxa"/>
          </w:tcPr>
          <w:p w:rsidR="00E70130" w:rsidRDefault="00E70130" w:rsidP="000A1658">
            <w:pPr>
              <w:rPr>
                <w:rFonts w:ascii="Arial" w:hAnsi="Arial"/>
              </w:rPr>
            </w:pPr>
          </w:p>
          <w:p w:rsidR="00E70130" w:rsidRPr="00604715" w:rsidRDefault="00E70130" w:rsidP="000A1658">
            <w:pPr>
              <w:rPr>
                <w:rFonts w:ascii="Arial" w:hAnsi="Arial"/>
              </w:rPr>
            </w:pPr>
          </w:p>
          <w:p w:rsidR="00E70130" w:rsidRPr="00604715" w:rsidRDefault="00E70130" w:rsidP="000A1658">
            <w:pPr>
              <w:rPr>
                <w:rFonts w:ascii="Arial" w:hAnsi="Arial"/>
              </w:rPr>
            </w:pPr>
          </w:p>
          <w:p w:rsidR="00E70130" w:rsidRPr="00604715" w:rsidRDefault="00E70130" w:rsidP="000A1658">
            <w:pPr>
              <w:rPr>
                <w:rFonts w:ascii="Arial" w:hAnsi="Arial"/>
              </w:rPr>
            </w:pPr>
          </w:p>
          <w:p w:rsidR="00E70130" w:rsidRPr="00604715" w:rsidRDefault="00E70130" w:rsidP="000A1658">
            <w:pPr>
              <w:rPr>
                <w:rFonts w:ascii="Arial" w:hAnsi="Arial"/>
              </w:rPr>
            </w:pPr>
          </w:p>
          <w:p w:rsidR="00E70130" w:rsidRPr="00604715" w:rsidRDefault="00E70130" w:rsidP="000A1658">
            <w:pPr>
              <w:rPr>
                <w:rFonts w:ascii="Arial" w:hAnsi="Arial"/>
              </w:rPr>
            </w:pPr>
          </w:p>
          <w:p w:rsidR="00E70130" w:rsidRPr="00604715" w:rsidRDefault="00E70130" w:rsidP="000A1658">
            <w:pPr>
              <w:rPr>
                <w:rFonts w:ascii="Arial" w:hAnsi="Arial"/>
              </w:rPr>
            </w:pPr>
          </w:p>
          <w:p w:rsidR="00E70130" w:rsidRPr="00604715" w:rsidRDefault="00E70130" w:rsidP="000A1658">
            <w:pPr>
              <w:rPr>
                <w:rFonts w:ascii="Arial" w:hAnsi="Arial"/>
              </w:rPr>
            </w:pPr>
          </w:p>
          <w:p w:rsidR="00E70130" w:rsidRDefault="00E70130" w:rsidP="000A1658">
            <w:pPr>
              <w:rPr>
                <w:rFonts w:ascii="Arial" w:hAnsi="Arial"/>
              </w:rPr>
            </w:pPr>
          </w:p>
          <w:p w:rsidR="00E70130" w:rsidRPr="00604715" w:rsidRDefault="00E70130" w:rsidP="000A1658">
            <w:pPr>
              <w:rPr>
                <w:rFonts w:ascii="Arial" w:hAnsi="Arial"/>
              </w:rPr>
            </w:pPr>
            <w:r>
              <w:rPr>
                <w:rFonts w:ascii="Arial" w:hAnsi="Arial"/>
              </w:rPr>
              <w:t>7</w:t>
            </w:r>
          </w:p>
        </w:tc>
        <w:tc>
          <w:tcPr>
            <w:tcW w:w="9671" w:type="dxa"/>
            <w:gridSpan w:val="4"/>
          </w:tcPr>
          <w:p w:rsidR="00E70130" w:rsidRDefault="00E70130" w:rsidP="000A1658">
            <w:pPr>
              <w:rPr>
                <w:rFonts w:ascii="Arial" w:hAnsi="Arial"/>
              </w:rPr>
            </w:pPr>
            <w:r>
              <w:rPr>
                <w:rFonts w:ascii="Arial" w:hAnsi="Arial"/>
                <w:u w:val="single"/>
              </w:rPr>
              <w:t>Potential Elements of Performance</w:t>
            </w:r>
            <w:r>
              <w:rPr>
                <w:rFonts w:ascii="Arial" w:hAnsi="Arial"/>
              </w:rPr>
              <w:t>:</w:t>
            </w:r>
            <w:r>
              <w:rPr>
                <w:rFonts w:ascii="Arial" w:hAnsi="Arial"/>
              </w:rPr>
              <w:br/>
            </w:r>
          </w:p>
          <w:p w:rsidR="00E70130" w:rsidRDefault="00E70130" w:rsidP="00E70130">
            <w:pPr>
              <w:numPr>
                <w:ilvl w:val="0"/>
                <w:numId w:val="44"/>
              </w:numPr>
              <w:tabs>
                <w:tab w:val="clear" w:pos="1440"/>
                <w:tab w:val="left" w:pos="-1440"/>
                <w:tab w:val="left" w:pos="-720"/>
                <w:tab w:val="num" w:pos="378"/>
                <w:tab w:val="left" w:pos="2160"/>
                <w:tab w:val="left" w:pos="2880"/>
              </w:tabs>
              <w:suppressAutoHyphens/>
              <w:ind w:left="378" w:hanging="342"/>
              <w:rPr>
                <w:rFonts w:ascii="Arial" w:hAnsi="Arial" w:cs="Arial"/>
                <w:iCs/>
                <w:lang w:val="en-GB"/>
              </w:rPr>
            </w:pPr>
            <w:r>
              <w:rPr>
                <w:rFonts w:ascii="Arial" w:hAnsi="Arial" w:cs="Arial"/>
                <w:iCs/>
                <w:lang w:val="en-GB"/>
              </w:rPr>
              <w:t>Create XML documents based on the DOM hierarchical tree structure.</w:t>
            </w:r>
          </w:p>
          <w:p w:rsidR="00E70130" w:rsidRDefault="00E70130" w:rsidP="00E70130">
            <w:pPr>
              <w:numPr>
                <w:ilvl w:val="0"/>
                <w:numId w:val="44"/>
              </w:numPr>
              <w:tabs>
                <w:tab w:val="clear" w:pos="1440"/>
                <w:tab w:val="left" w:pos="-1440"/>
                <w:tab w:val="left" w:pos="-720"/>
                <w:tab w:val="num" w:pos="18"/>
                <w:tab w:val="left" w:pos="378"/>
                <w:tab w:val="left" w:pos="2160"/>
                <w:tab w:val="left" w:pos="2880"/>
              </w:tabs>
              <w:suppressAutoHyphens/>
              <w:ind w:left="18" w:firstLine="18"/>
              <w:rPr>
                <w:rFonts w:ascii="Arial" w:hAnsi="Arial" w:cs="Arial"/>
                <w:iCs/>
                <w:lang w:val="en-GB"/>
              </w:rPr>
            </w:pPr>
            <w:r>
              <w:rPr>
                <w:rFonts w:ascii="Arial" w:hAnsi="Arial" w:cs="Arial"/>
                <w:iCs/>
                <w:lang w:val="en-GB"/>
              </w:rPr>
              <w:t>Navigate and modify XML documents using DOM.</w:t>
            </w:r>
          </w:p>
          <w:p w:rsidR="00E70130" w:rsidRDefault="00E70130" w:rsidP="00E70130">
            <w:pPr>
              <w:numPr>
                <w:ilvl w:val="0"/>
                <w:numId w:val="44"/>
              </w:numPr>
              <w:tabs>
                <w:tab w:val="clear" w:pos="1440"/>
                <w:tab w:val="left" w:pos="-1440"/>
                <w:tab w:val="left" w:pos="-720"/>
                <w:tab w:val="num" w:pos="378"/>
                <w:tab w:val="left" w:pos="2160"/>
                <w:tab w:val="left" w:pos="2880"/>
              </w:tabs>
              <w:suppressAutoHyphens/>
              <w:ind w:left="378" w:hanging="342"/>
              <w:rPr>
                <w:rFonts w:ascii="Arial" w:hAnsi="Arial" w:cs="Arial"/>
                <w:iCs/>
                <w:lang w:val="en-GB"/>
              </w:rPr>
            </w:pPr>
            <w:r>
              <w:rPr>
                <w:rFonts w:ascii="Arial" w:hAnsi="Arial" w:cs="Arial"/>
                <w:iCs/>
                <w:lang w:val="en-GB"/>
              </w:rPr>
              <w:t>Prepare XML documents using DOM nodes root, children and siblings.</w:t>
            </w:r>
          </w:p>
          <w:p w:rsidR="00E70130" w:rsidRDefault="00E70130" w:rsidP="00E70130">
            <w:pPr>
              <w:numPr>
                <w:ilvl w:val="0"/>
                <w:numId w:val="44"/>
              </w:numPr>
              <w:tabs>
                <w:tab w:val="clear" w:pos="1440"/>
                <w:tab w:val="left" w:pos="-1440"/>
                <w:tab w:val="left" w:pos="-720"/>
                <w:tab w:val="num" w:pos="378"/>
                <w:tab w:val="left" w:pos="2160"/>
                <w:tab w:val="left" w:pos="2880"/>
              </w:tabs>
              <w:suppressAutoHyphens/>
              <w:ind w:left="378" w:hanging="342"/>
              <w:rPr>
                <w:rFonts w:ascii="Arial" w:hAnsi="Arial" w:cs="Arial"/>
                <w:iCs/>
                <w:lang w:val="en-GB"/>
              </w:rPr>
            </w:pPr>
            <w:r>
              <w:rPr>
                <w:rFonts w:ascii="Arial" w:hAnsi="Arial" w:cs="Arial"/>
                <w:iCs/>
                <w:lang w:val="en-GB"/>
              </w:rPr>
              <w:t>Develop DOM objects to be accessed for data manipulation.</w:t>
            </w:r>
          </w:p>
          <w:p w:rsidR="00E70130" w:rsidRDefault="00E70130" w:rsidP="00E70130">
            <w:pPr>
              <w:numPr>
                <w:ilvl w:val="0"/>
                <w:numId w:val="44"/>
              </w:numPr>
              <w:tabs>
                <w:tab w:val="clear" w:pos="1440"/>
                <w:tab w:val="left" w:pos="-1440"/>
                <w:tab w:val="left" w:pos="-720"/>
                <w:tab w:val="num" w:pos="378"/>
                <w:tab w:val="left" w:pos="2160"/>
                <w:tab w:val="left" w:pos="2880"/>
              </w:tabs>
              <w:suppressAutoHyphens/>
              <w:ind w:left="378" w:hanging="342"/>
              <w:rPr>
                <w:rFonts w:ascii="Arial" w:hAnsi="Arial" w:cs="Arial"/>
                <w:iCs/>
                <w:lang w:val="en-GB"/>
              </w:rPr>
            </w:pPr>
            <w:r>
              <w:rPr>
                <w:rFonts w:ascii="Arial" w:hAnsi="Arial" w:cs="Arial"/>
                <w:iCs/>
                <w:lang w:val="en-GB"/>
              </w:rPr>
              <w:t>Work with node properties and methods in simple applications.</w:t>
            </w:r>
          </w:p>
          <w:p w:rsidR="00E70130" w:rsidRDefault="00E70130" w:rsidP="000A1658">
            <w:pPr>
              <w:tabs>
                <w:tab w:val="left" w:pos="-1440"/>
                <w:tab w:val="left" w:pos="-720"/>
                <w:tab w:val="left" w:pos="2160"/>
                <w:tab w:val="left" w:pos="2880"/>
              </w:tabs>
              <w:suppressAutoHyphens/>
              <w:rPr>
                <w:rFonts w:ascii="Arial" w:hAnsi="Arial" w:cs="Arial"/>
                <w:iCs/>
                <w:lang w:val="en-GB"/>
              </w:rPr>
            </w:pPr>
          </w:p>
          <w:p w:rsidR="00E70130" w:rsidRDefault="00E70130" w:rsidP="000A1658">
            <w:pPr>
              <w:tabs>
                <w:tab w:val="left" w:pos="-1440"/>
                <w:tab w:val="left" w:pos="-720"/>
                <w:tab w:val="left" w:pos="2160"/>
                <w:tab w:val="left" w:pos="2880"/>
              </w:tabs>
              <w:suppressAutoHyphens/>
              <w:rPr>
                <w:rFonts w:ascii="Arial" w:hAnsi="Arial" w:cs="Arial"/>
                <w:iCs/>
                <w:lang w:val="en-GB"/>
              </w:rPr>
            </w:pPr>
          </w:p>
          <w:p w:rsidR="00E70130" w:rsidRDefault="00E70130" w:rsidP="000A1658">
            <w:pPr>
              <w:tabs>
                <w:tab w:val="left" w:pos="-1440"/>
                <w:tab w:val="left" w:pos="-720"/>
                <w:tab w:val="left" w:pos="2160"/>
                <w:tab w:val="left" w:pos="2880"/>
              </w:tabs>
              <w:suppressAutoHyphens/>
              <w:rPr>
                <w:rFonts w:ascii="Arial" w:hAnsi="Arial" w:cs="Arial"/>
                <w:b/>
                <w:iCs/>
                <w:lang w:val="en-GB"/>
              </w:rPr>
            </w:pPr>
            <w:r w:rsidRPr="00604715">
              <w:rPr>
                <w:rFonts w:ascii="Arial" w:hAnsi="Arial" w:cs="Arial"/>
                <w:b/>
                <w:iCs/>
                <w:lang w:val="en-GB"/>
              </w:rPr>
              <w:t xml:space="preserve">Introduction to </w:t>
            </w:r>
            <w:r>
              <w:rPr>
                <w:rFonts w:ascii="Arial" w:hAnsi="Arial" w:cs="Arial"/>
                <w:b/>
                <w:iCs/>
                <w:lang w:val="en-GB"/>
              </w:rPr>
              <w:t xml:space="preserve">the </w:t>
            </w:r>
            <w:r w:rsidRPr="00604715">
              <w:rPr>
                <w:rFonts w:ascii="Arial" w:hAnsi="Arial" w:cs="Arial"/>
                <w:b/>
                <w:iCs/>
                <w:lang w:val="en-GB"/>
              </w:rPr>
              <w:t xml:space="preserve">Wireless </w:t>
            </w:r>
            <w:proofErr w:type="spellStart"/>
            <w:r w:rsidRPr="00604715">
              <w:rPr>
                <w:rFonts w:ascii="Arial" w:hAnsi="Arial" w:cs="Arial"/>
                <w:b/>
                <w:iCs/>
                <w:lang w:val="en-GB"/>
              </w:rPr>
              <w:t>Markup</w:t>
            </w:r>
            <w:proofErr w:type="spellEnd"/>
            <w:r w:rsidRPr="00604715">
              <w:rPr>
                <w:rFonts w:ascii="Arial" w:hAnsi="Arial" w:cs="Arial"/>
                <w:b/>
                <w:iCs/>
                <w:lang w:val="en-GB"/>
              </w:rPr>
              <w:t xml:space="preserve"> Language (</w:t>
            </w:r>
            <w:proofErr w:type="spellStart"/>
            <w:r w:rsidRPr="00604715">
              <w:rPr>
                <w:rFonts w:ascii="Arial" w:hAnsi="Arial" w:cs="Arial"/>
                <w:b/>
                <w:iCs/>
                <w:lang w:val="en-GB"/>
              </w:rPr>
              <w:t>WML</w:t>
            </w:r>
            <w:proofErr w:type="spellEnd"/>
            <w:r w:rsidRPr="00604715">
              <w:rPr>
                <w:rFonts w:ascii="Arial" w:hAnsi="Arial" w:cs="Arial"/>
                <w:b/>
                <w:iCs/>
                <w:lang w:val="en-GB"/>
              </w:rPr>
              <w:t>)</w:t>
            </w:r>
          </w:p>
          <w:p w:rsidR="00E70130" w:rsidRDefault="00E70130" w:rsidP="000A1658">
            <w:pPr>
              <w:tabs>
                <w:tab w:val="left" w:pos="-1440"/>
                <w:tab w:val="left" w:pos="-720"/>
                <w:tab w:val="left" w:pos="2160"/>
                <w:tab w:val="left" w:pos="2880"/>
              </w:tabs>
              <w:suppressAutoHyphens/>
              <w:rPr>
                <w:rFonts w:ascii="Arial" w:hAnsi="Arial" w:cs="Arial"/>
                <w:b/>
                <w:iCs/>
                <w:lang w:val="en-GB"/>
              </w:rPr>
            </w:pPr>
          </w:p>
          <w:p w:rsidR="00E70130" w:rsidRDefault="00E70130" w:rsidP="000A1658">
            <w:pPr>
              <w:tabs>
                <w:tab w:val="left" w:pos="-1440"/>
                <w:tab w:val="left" w:pos="-720"/>
                <w:tab w:val="left" w:pos="2160"/>
                <w:tab w:val="left" w:pos="2880"/>
              </w:tabs>
              <w:suppressAutoHyphens/>
              <w:rPr>
                <w:rFonts w:ascii="Arial" w:hAnsi="Arial" w:cs="Arial"/>
                <w:iCs/>
                <w:u w:val="single"/>
                <w:lang w:val="en-GB"/>
              </w:rPr>
            </w:pPr>
            <w:r w:rsidRPr="00604715">
              <w:rPr>
                <w:rFonts w:ascii="Arial" w:hAnsi="Arial" w:cs="Arial"/>
                <w:iCs/>
                <w:u w:val="single"/>
                <w:lang w:val="en-GB"/>
              </w:rPr>
              <w:t>Potential Elements of Performance</w:t>
            </w:r>
          </w:p>
          <w:p w:rsidR="00E70130" w:rsidRDefault="00E70130" w:rsidP="000A1658">
            <w:pPr>
              <w:tabs>
                <w:tab w:val="left" w:pos="-1440"/>
                <w:tab w:val="left" w:pos="-720"/>
                <w:tab w:val="left" w:pos="2160"/>
                <w:tab w:val="left" w:pos="2880"/>
              </w:tabs>
              <w:suppressAutoHyphens/>
              <w:rPr>
                <w:rFonts w:ascii="Arial" w:hAnsi="Arial" w:cs="Arial"/>
                <w:iCs/>
                <w:u w:val="single"/>
                <w:lang w:val="en-GB"/>
              </w:rPr>
            </w:pPr>
          </w:p>
          <w:p w:rsidR="00E70130" w:rsidRDefault="00E70130" w:rsidP="00E70130">
            <w:pPr>
              <w:numPr>
                <w:ilvl w:val="0"/>
                <w:numId w:val="44"/>
              </w:numPr>
              <w:tabs>
                <w:tab w:val="clear" w:pos="1440"/>
                <w:tab w:val="left" w:pos="-1440"/>
                <w:tab w:val="left" w:pos="-720"/>
                <w:tab w:val="num" w:pos="18"/>
                <w:tab w:val="left" w:pos="378"/>
                <w:tab w:val="left" w:pos="2160"/>
                <w:tab w:val="left" w:pos="2880"/>
              </w:tabs>
              <w:suppressAutoHyphens/>
              <w:ind w:left="18" w:firstLine="18"/>
              <w:rPr>
                <w:rFonts w:ascii="Arial" w:hAnsi="Arial" w:cs="Arial"/>
                <w:iCs/>
                <w:lang w:val="en-GB"/>
              </w:rPr>
            </w:pPr>
            <w:r>
              <w:rPr>
                <w:rFonts w:ascii="Arial" w:hAnsi="Arial" w:cs="Arial"/>
                <w:iCs/>
                <w:lang w:val="en-GB"/>
              </w:rPr>
              <w:t>Differentiate between web and wireless development.</w:t>
            </w:r>
          </w:p>
          <w:p w:rsidR="00E70130" w:rsidRDefault="00E70130" w:rsidP="00E70130">
            <w:pPr>
              <w:numPr>
                <w:ilvl w:val="0"/>
                <w:numId w:val="44"/>
              </w:numPr>
              <w:tabs>
                <w:tab w:val="clear" w:pos="1440"/>
                <w:tab w:val="left" w:pos="-1440"/>
                <w:tab w:val="left" w:pos="-720"/>
                <w:tab w:val="num" w:pos="18"/>
                <w:tab w:val="left" w:pos="378"/>
                <w:tab w:val="left" w:pos="2160"/>
                <w:tab w:val="left" w:pos="2880"/>
              </w:tabs>
              <w:suppressAutoHyphens/>
              <w:ind w:left="18" w:firstLine="18"/>
              <w:rPr>
                <w:rFonts w:ascii="Arial" w:hAnsi="Arial" w:cs="Arial"/>
                <w:iCs/>
                <w:lang w:val="en-GB"/>
              </w:rPr>
            </w:pPr>
            <w:r>
              <w:rPr>
                <w:rFonts w:ascii="Arial" w:hAnsi="Arial" w:cs="Arial"/>
                <w:iCs/>
                <w:lang w:val="en-GB"/>
              </w:rPr>
              <w:t>Work with WML structure and syntax to create WML applications.</w:t>
            </w:r>
          </w:p>
          <w:p w:rsidR="00E70130" w:rsidRDefault="00E70130" w:rsidP="00E70130">
            <w:pPr>
              <w:numPr>
                <w:ilvl w:val="0"/>
                <w:numId w:val="44"/>
              </w:numPr>
              <w:tabs>
                <w:tab w:val="clear" w:pos="1440"/>
                <w:tab w:val="left" w:pos="-1440"/>
                <w:tab w:val="left" w:pos="-720"/>
                <w:tab w:val="num" w:pos="378"/>
                <w:tab w:val="left" w:pos="2160"/>
                <w:tab w:val="left" w:pos="2880"/>
              </w:tabs>
              <w:suppressAutoHyphens/>
              <w:ind w:left="378" w:hanging="342"/>
              <w:rPr>
                <w:rFonts w:ascii="Arial" w:hAnsi="Arial" w:cs="Arial"/>
                <w:iCs/>
                <w:lang w:val="en-GB"/>
              </w:rPr>
            </w:pPr>
            <w:r>
              <w:rPr>
                <w:rFonts w:ascii="Arial" w:hAnsi="Arial" w:cs="Arial"/>
                <w:iCs/>
                <w:lang w:val="en-GB"/>
              </w:rPr>
              <w:t>Determine appropriate tools for development and testing with WML.</w:t>
            </w:r>
          </w:p>
          <w:p w:rsidR="00E70130" w:rsidRDefault="00E70130" w:rsidP="00E70130">
            <w:pPr>
              <w:numPr>
                <w:ilvl w:val="0"/>
                <w:numId w:val="44"/>
              </w:numPr>
              <w:tabs>
                <w:tab w:val="clear" w:pos="1440"/>
                <w:tab w:val="left" w:pos="-1440"/>
                <w:tab w:val="left" w:pos="-720"/>
                <w:tab w:val="num" w:pos="378"/>
                <w:tab w:val="left" w:pos="2160"/>
                <w:tab w:val="left" w:pos="2880"/>
              </w:tabs>
              <w:suppressAutoHyphens/>
              <w:ind w:left="378" w:hanging="342"/>
              <w:rPr>
                <w:rFonts w:ascii="Arial" w:hAnsi="Arial" w:cs="Arial"/>
                <w:iCs/>
                <w:lang w:val="en-GB"/>
              </w:rPr>
            </w:pPr>
            <w:r>
              <w:rPr>
                <w:rFonts w:ascii="Arial" w:hAnsi="Arial" w:cs="Arial"/>
                <w:iCs/>
                <w:lang w:val="en-GB"/>
              </w:rPr>
              <w:t>Select and develop with WAP tools from the textbook's companion website.</w:t>
            </w:r>
          </w:p>
          <w:p w:rsidR="00E70130" w:rsidRDefault="00E70130" w:rsidP="000A1658">
            <w:pPr>
              <w:tabs>
                <w:tab w:val="left" w:pos="-1440"/>
                <w:tab w:val="left" w:pos="-720"/>
                <w:tab w:val="left" w:pos="2160"/>
                <w:tab w:val="left" w:pos="2880"/>
              </w:tabs>
              <w:suppressAutoHyphens/>
              <w:rPr>
                <w:rFonts w:ascii="Arial" w:hAnsi="Arial" w:cs="Arial"/>
                <w:iCs/>
                <w:lang w:val="en-GB"/>
              </w:rPr>
            </w:pPr>
          </w:p>
          <w:p w:rsidR="00E70130" w:rsidRDefault="00E70130" w:rsidP="000A1658">
            <w:pPr>
              <w:tabs>
                <w:tab w:val="left" w:pos="-1440"/>
                <w:tab w:val="left" w:pos="-720"/>
                <w:tab w:val="left" w:pos="2160"/>
                <w:tab w:val="left" w:pos="2880"/>
              </w:tabs>
              <w:suppressAutoHyphens/>
              <w:rPr>
                <w:rFonts w:ascii="Arial" w:hAnsi="Arial" w:cs="Arial"/>
                <w:iCs/>
                <w:lang w:val="en-GB"/>
              </w:rPr>
            </w:pPr>
          </w:p>
          <w:p w:rsidR="00E70130" w:rsidRDefault="00E70130" w:rsidP="000A1658">
            <w:pPr>
              <w:tabs>
                <w:tab w:val="left" w:pos="-1440"/>
                <w:tab w:val="left" w:pos="-720"/>
                <w:tab w:val="left" w:pos="2160"/>
                <w:tab w:val="left" w:pos="2880"/>
              </w:tabs>
              <w:suppressAutoHyphens/>
              <w:rPr>
                <w:rFonts w:ascii="Arial" w:hAnsi="Arial"/>
              </w:rPr>
            </w:pPr>
          </w:p>
        </w:tc>
      </w:tr>
      <w:tr w:rsidR="00E70130" w:rsidTr="00E70130">
        <w:trPr>
          <w:gridAfter w:val="1"/>
          <w:wAfter w:w="90" w:type="dxa"/>
          <w:cantSplit/>
        </w:trPr>
        <w:tc>
          <w:tcPr>
            <w:tcW w:w="675" w:type="dxa"/>
            <w:gridSpan w:val="2"/>
          </w:tcPr>
          <w:p w:rsidR="00E70130" w:rsidRDefault="00E70130" w:rsidP="000A1658">
            <w:pPr>
              <w:rPr>
                <w:rFonts w:ascii="Arial" w:hAnsi="Arial"/>
                <w:b/>
              </w:rPr>
            </w:pPr>
            <w:r>
              <w:rPr>
                <w:rFonts w:ascii="Arial" w:hAnsi="Arial"/>
                <w:b/>
              </w:rPr>
              <w:t>III.</w:t>
            </w:r>
          </w:p>
        </w:tc>
        <w:tc>
          <w:tcPr>
            <w:tcW w:w="9513" w:type="dxa"/>
            <w:gridSpan w:val="2"/>
          </w:tcPr>
          <w:p w:rsidR="00E70130" w:rsidRDefault="00E70130" w:rsidP="000A1658">
            <w:pPr>
              <w:rPr>
                <w:rFonts w:ascii="Arial" w:hAnsi="Arial"/>
                <w:b/>
              </w:rPr>
            </w:pPr>
            <w:r>
              <w:rPr>
                <w:rFonts w:ascii="Arial" w:hAnsi="Arial"/>
                <w:b/>
              </w:rPr>
              <w:t>TOPICS:</w:t>
            </w:r>
          </w:p>
          <w:p w:rsidR="00E70130" w:rsidRDefault="00E70130" w:rsidP="000A1658">
            <w:pPr>
              <w:rPr>
                <w:rFonts w:ascii="Arial" w:hAnsi="Arial"/>
              </w:rPr>
            </w:pPr>
          </w:p>
        </w:tc>
      </w:tr>
      <w:tr w:rsidR="00E70130" w:rsidTr="00E70130">
        <w:trPr>
          <w:gridAfter w:val="1"/>
          <w:wAfter w:w="90" w:type="dxa"/>
        </w:trPr>
        <w:tc>
          <w:tcPr>
            <w:tcW w:w="675" w:type="dxa"/>
            <w:gridSpan w:val="2"/>
          </w:tcPr>
          <w:p w:rsidR="00E70130" w:rsidRDefault="00E70130" w:rsidP="000A1658">
            <w:pPr>
              <w:rPr>
                <w:rFonts w:ascii="Arial" w:hAnsi="Arial"/>
              </w:rPr>
            </w:pPr>
          </w:p>
        </w:tc>
        <w:tc>
          <w:tcPr>
            <w:tcW w:w="567" w:type="dxa"/>
          </w:tcPr>
          <w:p w:rsidR="00E70130" w:rsidRDefault="00E70130" w:rsidP="000A1658">
            <w:pPr>
              <w:rPr>
                <w:rFonts w:ascii="Arial" w:hAnsi="Arial"/>
              </w:rPr>
            </w:pPr>
            <w:r>
              <w:rPr>
                <w:rFonts w:ascii="Arial" w:hAnsi="Arial"/>
              </w:rPr>
              <w:t>1.</w:t>
            </w:r>
          </w:p>
        </w:tc>
        <w:tc>
          <w:tcPr>
            <w:tcW w:w="8946" w:type="dxa"/>
          </w:tcPr>
          <w:p w:rsidR="00E70130" w:rsidRDefault="00E70130" w:rsidP="000A1658">
            <w:pPr>
              <w:rPr>
                <w:rFonts w:ascii="Arial" w:hAnsi="Arial"/>
              </w:rPr>
            </w:pPr>
            <w:r>
              <w:rPr>
                <w:rFonts w:ascii="Arial" w:hAnsi="Arial"/>
              </w:rPr>
              <w:t>Describe characteristics of a generalized markup language</w:t>
            </w:r>
          </w:p>
        </w:tc>
      </w:tr>
      <w:tr w:rsidR="00E70130" w:rsidTr="00E70130">
        <w:trPr>
          <w:gridAfter w:val="1"/>
          <w:wAfter w:w="90" w:type="dxa"/>
        </w:trPr>
        <w:tc>
          <w:tcPr>
            <w:tcW w:w="675" w:type="dxa"/>
            <w:gridSpan w:val="2"/>
          </w:tcPr>
          <w:p w:rsidR="00E70130" w:rsidRDefault="00E70130" w:rsidP="000A1658">
            <w:pPr>
              <w:rPr>
                <w:rFonts w:ascii="Arial" w:hAnsi="Arial"/>
              </w:rPr>
            </w:pPr>
          </w:p>
        </w:tc>
        <w:tc>
          <w:tcPr>
            <w:tcW w:w="567" w:type="dxa"/>
          </w:tcPr>
          <w:p w:rsidR="00E70130" w:rsidRDefault="00E70130" w:rsidP="000A1658">
            <w:pPr>
              <w:rPr>
                <w:rFonts w:ascii="Arial" w:hAnsi="Arial"/>
              </w:rPr>
            </w:pPr>
            <w:r>
              <w:rPr>
                <w:rFonts w:ascii="Arial" w:hAnsi="Arial"/>
              </w:rPr>
              <w:t>2.</w:t>
            </w:r>
          </w:p>
        </w:tc>
        <w:tc>
          <w:tcPr>
            <w:tcW w:w="8946" w:type="dxa"/>
          </w:tcPr>
          <w:p w:rsidR="00E70130" w:rsidRDefault="00E70130" w:rsidP="000A1658">
            <w:pPr>
              <w:rPr>
                <w:rFonts w:ascii="Arial" w:hAnsi="Arial"/>
              </w:rPr>
            </w:pPr>
            <w:r>
              <w:rPr>
                <w:rFonts w:ascii="Arial" w:hAnsi="Arial"/>
              </w:rPr>
              <w:t>Evaluate the historical per</w:t>
            </w:r>
            <w:r w:rsidR="004E53C4">
              <w:rPr>
                <w:rFonts w:ascii="Arial" w:hAnsi="Arial"/>
              </w:rPr>
              <w:t>s</w:t>
            </w:r>
            <w:r>
              <w:rPr>
                <w:rFonts w:ascii="Arial" w:hAnsi="Arial"/>
              </w:rPr>
              <w:t>pective of markup languages used on the WWW.</w:t>
            </w:r>
          </w:p>
        </w:tc>
      </w:tr>
      <w:tr w:rsidR="00E70130" w:rsidTr="00E70130">
        <w:trPr>
          <w:gridAfter w:val="1"/>
          <w:wAfter w:w="90" w:type="dxa"/>
        </w:trPr>
        <w:tc>
          <w:tcPr>
            <w:tcW w:w="675" w:type="dxa"/>
            <w:gridSpan w:val="2"/>
          </w:tcPr>
          <w:p w:rsidR="00E70130" w:rsidRDefault="00E70130" w:rsidP="000A1658">
            <w:pPr>
              <w:rPr>
                <w:rFonts w:ascii="Arial" w:hAnsi="Arial"/>
              </w:rPr>
            </w:pPr>
          </w:p>
        </w:tc>
        <w:tc>
          <w:tcPr>
            <w:tcW w:w="567" w:type="dxa"/>
          </w:tcPr>
          <w:p w:rsidR="00E70130" w:rsidRDefault="00E70130" w:rsidP="000A1658">
            <w:pPr>
              <w:rPr>
                <w:rFonts w:ascii="Arial" w:hAnsi="Arial"/>
              </w:rPr>
            </w:pPr>
            <w:r>
              <w:rPr>
                <w:rFonts w:ascii="Arial" w:hAnsi="Arial"/>
              </w:rPr>
              <w:t>3.</w:t>
            </w:r>
          </w:p>
        </w:tc>
        <w:tc>
          <w:tcPr>
            <w:tcW w:w="8946" w:type="dxa"/>
          </w:tcPr>
          <w:p w:rsidR="00E70130" w:rsidRDefault="00E70130" w:rsidP="000A1658">
            <w:pPr>
              <w:rPr>
                <w:rFonts w:ascii="Arial" w:hAnsi="Arial"/>
              </w:rPr>
            </w:pPr>
            <w:r>
              <w:rPr>
                <w:rFonts w:ascii="Arial" w:hAnsi="Arial"/>
              </w:rPr>
              <w:t>Create and modify simple XML documents.</w:t>
            </w:r>
          </w:p>
        </w:tc>
      </w:tr>
      <w:tr w:rsidR="00E70130" w:rsidTr="00E70130">
        <w:trPr>
          <w:gridAfter w:val="1"/>
          <w:wAfter w:w="90" w:type="dxa"/>
        </w:trPr>
        <w:tc>
          <w:tcPr>
            <w:tcW w:w="675" w:type="dxa"/>
            <w:gridSpan w:val="2"/>
          </w:tcPr>
          <w:p w:rsidR="00E70130" w:rsidRDefault="00E70130" w:rsidP="000A1658">
            <w:pPr>
              <w:rPr>
                <w:rFonts w:ascii="Arial" w:hAnsi="Arial"/>
              </w:rPr>
            </w:pPr>
          </w:p>
        </w:tc>
        <w:tc>
          <w:tcPr>
            <w:tcW w:w="567" w:type="dxa"/>
          </w:tcPr>
          <w:p w:rsidR="00E70130" w:rsidRDefault="00E70130" w:rsidP="000A1658">
            <w:pPr>
              <w:rPr>
                <w:rFonts w:ascii="Arial" w:hAnsi="Arial"/>
              </w:rPr>
            </w:pPr>
            <w:r>
              <w:rPr>
                <w:rFonts w:ascii="Arial" w:hAnsi="Arial"/>
              </w:rPr>
              <w:t>4.</w:t>
            </w:r>
          </w:p>
        </w:tc>
        <w:tc>
          <w:tcPr>
            <w:tcW w:w="8946" w:type="dxa"/>
          </w:tcPr>
          <w:p w:rsidR="00E70130" w:rsidRDefault="00E70130" w:rsidP="000A1658">
            <w:pPr>
              <w:rPr>
                <w:rFonts w:ascii="Arial" w:hAnsi="Arial"/>
              </w:rPr>
            </w:pPr>
            <w:r>
              <w:rPr>
                <w:rFonts w:ascii="Arial" w:hAnsi="Arial"/>
              </w:rPr>
              <w:t>Create cascading style sheets for XML documents</w:t>
            </w:r>
          </w:p>
        </w:tc>
      </w:tr>
      <w:tr w:rsidR="00E70130" w:rsidTr="00E70130">
        <w:trPr>
          <w:gridAfter w:val="1"/>
          <w:wAfter w:w="90" w:type="dxa"/>
        </w:trPr>
        <w:tc>
          <w:tcPr>
            <w:tcW w:w="675" w:type="dxa"/>
            <w:gridSpan w:val="2"/>
          </w:tcPr>
          <w:p w:rsidR="00E70130" w:rsidRDefault="00E70130" w:rsidP="000A1658">
            <w:pPr>
              <w:rPr>
                <w:rFonts w:ascii="Arial" w:hAnsi="Arial"/>
              </w:rPr>
            </w:pPr>
          </w:p>
        </w:tc>
        <w:tc>
          <w:tcPr>
            <w:tcW w:w="567" w:type="dxa"/>
          </w:tcPr>
          <w:p w:rsidR="00E70130" w:rsidRDefault="00E70130" w:rsidP="000A1658">
            <w:pPr>
              <w:rPr>
                <w:rFonts w:ascii="Arial" w:hAnsi="Arial"/>
              </w:rPr>
            </w:pPr>
            <w:r>
              <w:rPr>
                <w:rFonts w:ascii="Arial" w:hAnsi="Arial"/>
              </w:rPr>
              <w:t>5.</w:t>
            </w:r>
          </w:p>
        </w:tc>
        <w:tc>
          <w:tcPr>
            <w:tcW w:w="8946" w:type="dxa"/>
          </w:tcPr>
          <w:p w:rsidR="00E70130" w:rsidRDefault="00E70130" w:rsidP="000A1658">
            <w:pPr>
              <w:rPr>
                <w:rFonts w:ascii="Arial" w:hAnsi="Arial"/>
              </w:rPr>
            </w:pPr>
            <w:r>
              <w:rPr>
                <w:rFonts w:ascii="Arial" w:hAnsi="Arial"/>
              </w:rPr>
              <w:t>Introduction to the Extensible Markup Language (XML)</w:t>
            </w:r>
          </w:p>
        </w:tc>
      </w:tr>
      <w:tr w:rsidR="00E70130" w:rsidRPr="00604715" w:rsidTr="00E70130">
        <w:trPr>
          <w:gridAfter w:val="1"/>
          <w:wAfter w:w="90" w:type="dxa"/>
        </w:trPr>
        <w:tc>
          <w:tcPr>
            <w:tcW w:w="675" w:type="dxa"/>
            <w:gridSpan w:val="2"/>
          </w:tcPr>
          <w:p w:rsidR="00E70130" w:rsidRDefault="00E70130" w:rsidP="000A1658">
            <w:pPr>
              <w:rPr>
                <w:rFonts w:ascii="Arial" w:hAnsi="Arial"/>
              </w:rPr>
            </w:pPr>
          </w:p>
        </w:tc>
        <w:tc>
          <w:tcPr>
            <w:tcW w:w="567" w:type="dxa"/>
          </w:tcPr>
          <w:p w:rsidR="00E70130" w:rsidRDefault="00E70130" w:rsidP="000A1658">
            <w:pPr>
              <w:rPr>
                <w:rFonts w:ascii="Arial" w:hAnsi="Arial"/>
              </w:rPr>
            </w:pPr>
            <w:r>
              <w:rPr>
                <w:rFonts w:ascii="Arial" w:hAnsi="Arial"/>
              </w:rPr>
              <w:t>6.</w:t>
            </w:r>
          </w:p>
          <w:p w:rsidR="00E70130" w:rsidRDefault="00E70130" w:rsidP="000A1658">
            <w:pPr>
              <w:rPr>
                <w:rFonts w:ascii="Arial" w:hAnsi="Arial"/>
              </w:rPr>
            </w:pPr>
            <w:r>
              <w:rPr>
                <w:rFonts w:ascii="Arial" w:hAnsi="Arial"/>
              </w:rPr>
              <w:t xml:space="preserve">7.      </w:t>
            </w:r>
          </w:p>
        </w:tc>
        <w:tc>
          <w:tcPr>
            <w:tcW w:w="8946" w:type="dxa"/>
          </w:tcPr>
          <w:p w:rsidR="00E70130" w:rsidRDefault="00E70130" w:rsidP="000A1658">
            <w:pPr>
              <w:rPr>
                <w:rFonts w:ascii="Arial" w:hAnsi="Arial"/>
              </w:rPr>
            </w:pPr>
            <w:r>
              <w:rPr>
                <w:rFonts w:ascii="Arial" w:hAnsi="Arial"/>
              </w:rPr>
              <w:t>Introduction to the Document Object Model (DOM)</w:t>
            </w:r>
          </w:p>
          <w:p w:rsidR="00E70130" w:rsidRDefault="00E70130" w:rsidP="000A1658">
            <w:pPr>
              <w:rPr>
                <w:rFonts w:ascii="Arial" w:hAnsi="Arial"/>
              </w:rPr>
            </w:pPr>
            <w:r>
              <w:rPr>
                <w:rFonts w:ascii="Arial" w:hAnsi="Arial"/>
              </w:rPr>
              <w:t>Introduction to the Wireless Markup Language (WML)</w:t>
            </w:r>
          </w:p>
          <w:p w:rsidR="00E70130" w:rsidRPr="00604715" w:rsidRDefault="00E70130" w:rsidP="000A1658">
            <w:pPr>
              <w:rPr>
                <w:rFonts w:ascii="Arial" w:hAnsi="Arial"/>
              </w:rPr>
            </w:pPr>
          </w:p>
        </w:tc>
      </w:tr>
    </w:tbl>
    <w:p w:rsidR="00575BEB" w:rsidRDefault="00575BEB" w:rsidP="00E8307C">
      <w:pPr>
        <w:tabs>
          <w:tab w:val="num" w:pos="720"/>
        </w:tabs>
        <w:ind w:left="720" w:hanging="720"/>
        <w:rPr>
          <w:rFonts w:ascii="Arial" w:hAnsi="Arial" w:cs="Arial"/>
          <w:b/>
          <w:szCs w:val="24"/>
        </w:rPr>
      </w:pPr>
    </w:p>
    <w:tbl>
      <w:tblPr>
        <w:tblW w:w="0" w:type="auto"/>
        <w:tblLayout w:type="fixed"/>
        <w:tblLook w:val="0000"/>
      </w:tblPr>
      <w:tblGrid>
        <w:gridCol w:w="675"/>
        <w:gridCol w:w="8181"/>
      </w:tblGrid>
      <w:tr w:rsidR="00E70130" w:rsidTr="000A1658">
        <w:trPr>
          <w:cantSplit/>
        </w:trPr>
        <w:tc>
          <w:tcPr>
            <w:tcW w:w="675" w:type="dxa"/>
          </w:tcPr>
          <w:p w:rsidR="00E70130" w:rsidRDefault="00E70130" w:rsidP="000A1658">
            <w:pPr>
              <w:rPr>
                <w:rFonts w:ascii="Arial" w:hAnsi="Arial"/>
                <w:b/>
              </w:rPr>
            </w:pPr>
          </w:p>
        </w:tc>
        <w:tc>
          <w:tcPr>
            <w:tcW w:w="8181" w:type="dxa"/>
          </w:tcPr>
          <w:p w:rsidR="00E70130" w:rsidRDefault="00E70130" w:rsidP="000A043A">
            <w:pPr>
              <w:rPr>
                <w:rFonts w:ascii="Arial" w:hAnsi="Arial"/>
                <w:i/>
              </w:rPr>
            </w:pPr>
          </w:p>
        </w:tc>
      </w:tr>
      <w:tr w:rsidR="00E70130" w:rsidTr="000A1658">
        <w:trPr>
          <w:cantSplit/>
        </w:trPr>
        <w:tc>
          <w:tcPr>
            <w:tcW w:w="675" w:type="dxa"/>
          </w:tcPr>
          <w:p w:rsidR="00E70130" w:rsidRDefault="00E70130" w:rsidP="000A1658">
            <w:pPr>
              <w:rPr>
                <w:rFonts w:ascii="Arial" w:hAnsi="Arial"/>
                <w:b/>
              </w:rPr>
            </w:pPr>
          </w:p>
        </w:tc>
        <w:tc>
          <w:tcPr>
            <w:tcW w:w="8181" w:type="dxa"/>
          </w:tcPr>
          <w:tbl>
            <w:tblPr>
              <w:tblW w:w="0" w:type="auto"/>
              <w:tblLayout w:type="fixed"/>
              <w:tblLook w:val="04A0"/>
            </w:tblPr>
            <w:tblGrid>
              <w:gridCol w:w="675"/>
              <w:gridCol w:w="8181"/>
            </w:tblGrid>
            <w:tr w:rsidR="00150563" w:rsidTr="00150563">
              <w:trPr>
                <w:cantSplit/>
              </w:trPr>
              <w:tc>
                <w:tcPr>
                  <w:tcW w:w="675" w:type="dxa"/>
                  <w:hideMark/>
                </w:tcPr>
                <w:p w:rsidR="00150563" w:rsidRDefault="00150563">
                  <w:pPr>
                    <w:rPr>
                      <w:rFonts w:ascii="Arial" w:hAnsi="Arial"/>
                      <w:b/>
                    </w:rPr>
                  </w:pPr>
                  <w:r>
                    <w:rPr>
                      <w:rFonts w:ascii="Arial" w:hAnsi="Arial"/>
                      <w:b/>
                    </w:rPr>
                    <w:t>IV.</w:t>
                  </w:r>
                </w:p>
              </w:tc>
              <w:tc>
                <w:tcPr>
                  <w:tcW w:w="8181" w:type="dxa"/>
                </w:tcPr>
                <w:p w:rsidR="00150563" w:rsidRDefault="00150563">
                  <w:pPr>
                    <w:rPr>
                      <w:rFonts w:ascii="Arial" w:hAnsi="Arial"/>
                      <w:b/>
                    </w:rPr>
                  </w:pPr>
                  <w:r>
                    <w:rPr>
                      <w:rFonts w:ascii="Arial" w:hAnsi="Arial"/>
                      <w:b/>
                    </w:rPr>
                    <w:t>REQUIRED RESOURCES/TEXTS/MATERIALS:</w:t>
                  </w:r>
                </w:p>
                <w:p w:rsidR="00150563" w:rsidRDefault="00150563">
                  <w:pPr>
                    <w:rPr>
                      <w:rFonts w:ascii="Arial" w:hAnsi="Arial"/>
                      <w:b/>
                    </w:rPr>
                  </w:pPr>
                </w:p>
                <w:p w:rsidR="00150563" w:rsidRDefault="00150563">
                  <w:pPr>
                    <w:rPr>
                      <w:rFonts w:ascii="Arial" w:hAnsi="Arial"/>
                      <w:b/>
                    </w:rPr>
                  </w:pPr>
                  <w:r>
                    <w:rPr>
                      <w:rFonts w:ascii="Arial" w:hAnsi="Arial"/>
                      <w:b/>
                    </w:rPr>
                    <w:t xml:space="preserve">Textbook: Students should consult with professor prior to purchasing new books. Used books may be available from </w:t>
                  </w:r>
                  <w:r>
                    <w:rPr>
                      <w:rFonts w:ascii="Arial" w:hAnsi="Arial"/>
                      <w:b/>
                    </w:rPr>
                    <w:br/>
                    <w:t>prior students.</w:t>
                  </w:r>
                </w:p>
                <w:p w:rsidR="00150563" w:rsidRDefault="00150563">
                  <w:pPr>
                    <w:rPr>
                      <w:rFonts w:ascii="Arial" w:hAnsi="Arial"/>
                      <w:b/>
                    </w:rPr>
                  </w:pPr>
                </w:p>
                <w:p w:rsidR="00150563" w:rsidRDefault="00150563">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CG Times 12pt" w:hAnsi="CG Times 12pt"/>
                      <w:b/>
                      <w:lang w:val="en-GB"/>
                    </w:rPr>
                  </w:pPr>
                  <w:r>
                    <w:rPr>
                      <w:rFonts w:ascii="CG Times 12pt" w:hAnsi="CG Times 12pt"/>
                      <w:b/>
                      <w:lang w:val="en-GB"/>
                    </w:rPr>
                    <w:t xml:space="preserve">Title: New Perspectives - XML  (Comprehensive) </w:t>
                  </w:r>
                </w:p>
                <w:p w:rsidR="00150563" w:rsidRDefault="00150563">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CG Times 12pt" w:hAnsi="CG Times 12pt"/>
                      <w:b/>
                      <w:lang w:val="en-GB"/>
                    </w:rPr>
                  </w:pPr>
                  <w:r>
                    <w:rPr>
                      <w:rFonts w:ascii="CG Times 12pt" w:hAnsi="CG Times 12pt"/>
                      <w:b/>
                      <w:lang w:val="en-GB"/>
                    </w:rPr>
                    <w:t>Authors: Patrick Carey</w:t>
                  </w:r>
                </w:p>
                <w:p w:rsidR="00150563" w:rsidRDefault="00150563">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CG Times 12pt" w:hAnsi="CG Times 12pt"/>
                      <w:b/>
                      <w:lang w:val="en-GB"/>
                    </w:rPr>
                  </w:pPr>
                  <w:r>
                    <w:rPr>
                      <w:rFonts w:ascii="CG Times 12pt" w:hAnsi="CG Times 12pt"/>
                      <w:b/>
                      <w:lang w:val="en-GB"/>
                    </w:rPr>
                    <w:t>Publisher: Thomson Education</w:t>
                  </w:r>
                </w:p>
                <w:p w:rsidR="00150563" w:rsidRDefault="00150563">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CG Times 12pt" w:hAnsi="CG Times 12pt"/>
                      <w:b/>
                      <w:lang w:val="en-GB"/>
                    </w:rPr>
                  </w:pPr>
                  <w:r>
                    <w:rPr>
                      <w:rFonts w:ascii="CG Times 12pt" w:hAnsi="CG Times 12pt"/>
                      <w:b/>
                      <w:lang w:val="en-GB"/>
                    </w:rPr>
                    <w:t>ISBN: 1-4188-6064-6</w:t>
                  </w:r>
                </w:p>
                <w:p w:rsidR="00150563" w:rsidRDefault="00150563">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CG Times 12pt" w:hAnsi="CG Times 12pt"/>
                      <w:b/>
                      <w:lang w:val="en-GB"/>
                    </w:rPr>
                  </w:pPr>
                </w:p>
                <w:p w:rsidR="00150563" w:rsidRDefault="00150563">
                  <w:pPr>
                    <w:ind w:left="45"/>
                    <w:rPr>
                      <w:rFonts w:ascii="Arial" w:hAnsi="Arial" w:cs="Arial"/>
                      <w:b/>
                      <w:color w:val="1F497D"/>
                      <w:szCs w:val="24"/>
                      <w:lang w:val="en-CA"/>
                    </w:rPr>
                  </w:pPr>
                  <w:r>
                    <w:rPr>
                      <w:rFonts w:ascii="Arial" w:hAnsi="Arial" w:cs="Arial"/>
                      <w:b/>
                      <w:color w:val="1F497D"/>
                      <w:szCs w:val="24"/>
                      <w:lang w:val="en-CA"/>
                    </w:rPr>
                    <w:t xml:space="preserve">Note: See student portal for availability of e-book version from bookstore (bookstore offers an </w:t>
                  </w:r>
                </w:p>
                <w:p w:rsidR="00150563" w:rsidRDefault="00150563">
                  <w:pPr>
                    <w:rPr>
                      <w:rFonts w:ascii="Arial" w:hAnsi="Arial"/>
                      <w:i/>
                    </w:rPr>
                  </w:pPr>
                  <w:r>
                    <w:rPr>
                      <w:rFonts w:ascii="Arial" w:hAnsi="Arial" w:cs="Arial"/>
                      <w:b/>
                      <w:color w:val="1F497D"/>
                      <w:szCs w:val="24"/>
                      <w:lang w:val="en-CA"/>
                    </w:rPr>
                    <w:t>“unlimited” timeframe on subscriptions</w:t>
                  </w:r>
                  <w:r>
                    <w:rPr>
                      <w:rFonts w:ascii="Arial" w:hAnsi="Arial" w:cs="Arial"/>
                      <w:b/>
                      <w:color w:val="1F497D"/>
                      <w:szCs w:val="24"/>
                      <w:lang w:val="en-CA"/>
                    </w:rPr>
                    <w:br/>
                  </w:r>
                  <w:r>
                    <w:rPr>
                      <w:rFonts w:ascii="Arial" w:hAnsi="Arial" w:cs="Arial"/>
                      <w:b/>
                      <w:color w:val="1F497D"/>
                      <w:szCs w:val="24"/>
                      <w:lang w:val="en-CA"/>
                    </w:rPr>
                    <w:br/>
                  </w:r>
                </w:p>
              </w:tc>
            </w:tr>
          </w:tbl>
          <w:p w:rsidR="00E70130" w:rsidRDefault="00E70130" w:rsidP="000A1658">
            <w:pPr>
              <w:rPr>
                <w:rFonts w:ascii="Arial" w:hAnsi="Arial"/>
                <w:b/>
              </w:rPr>
            </w:pPr>
            <w:r>
              <w:rPr>
                <w:rFonts w:ascii="Arial" w:hAnsi="Arial"/>
                <w:b/>
              </w:rPr>
              <w:t>V.  EVALUATION PROCESS/GRADING SYSTEM:</w:t>
            </w:r>
          </w:p>
          <w:p w:rsidR="00E70130" w:rsidRDefault="00E70130" w:rsidP="000A165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p>
          <w:p w:rsidR="00E70130" w:rsidRDefault="00E70130" w:rsidP="000A165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Pr>
                <w:rFonts w:ascii="Arial" w:hAnsi="Arial" w:cs="Arial"/>
                <w:lang w:val="en-GB"/>
              </w:rPr>
              <w:t>The mark for this course will be arrived at as follows:</w:t>
            </w:r>
          </w:p>
          <w:p w:rsidR="00E70130" w:rsidRDefault="00E70130" w:rsidP="000A165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p>
          <w:p w:rsidR="00E70130" w:rsidRDefault="00E70130" w:rsidP="000A1658">
            <w:pPr>
              <w:rPr>
                <w:rFonts w:ascii="Arial" w:hAnsi="Arial" w:cs="Arial"/>
              </w:rPr>
            </w:pPr>
            <w:r>
              <w:rPr>
                <w:rFonts w:ascii="Arial" w:hAnsi="Arial" w:cs="Arial"/>
              </w:rPr>
              <w:t xml:space="preserve">Tests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40%</w:t>
            </w:r>
          </w:p>
          <w:p w:rsidR="00E70130" w:rsidRDefault="00E70130" w:rsidP="000A1658">
            <w:pPr>
              <w:rPr>
                <w:rFonts w:ascii="Arial" w:hAnsi="Arial" w:cs="Arial"/>
              </w:rPr>
            </w:pPr>
            <w:r>
              <w:rPr>
                <w:rFonts w:ascii="Arial" w:hAnsi="Arial" w:cs="Arial"/>
              </w:rPr>
              <w:t xml:space="preserve">Practical Assignments           </w:t>
            </w:r>
            <w:r>
              <w:rPr>
                <w:rFonts w:ascii="Arial" w:hAnsi="Arial" w:cs="Arial"/>
              </w:rPr>
              <w:tab/>
            </w:r>
            <w:r>
              <w:rPr>
                <w:rFonts w:ascii="Arial" w:hAnsi="Arial" w:cs="Arial"/>
              </w:rPr>
              <w:tab/>
              <w:t xml:space="preserve">                      60%</w:t>
            </w:r>
          </w:p>
          <w:p w:rsidR="00E70130" w:rsidRDefault="00E70130" w:rsidP="000A1658">
            <w:pPr>
              <w:rPr>
                <w:rFonts w:ascii="Arial" w:hAnsi="Arial" w:cs="Arial"/>
              </w:rPr>
            </w:pPr>
            <w:r>
              <w:rPr>
                <w:rFonts w:ascii="Arial" w:hAnsi="Arial" w:cs="Arial"/>
              </w:rPr>
              <w:tab/>
            </w:r>
            <w:r>
              <w:rPr>
                <w:rFonts w:ascii="Arial" w:hAnsi="Arial" w:cs="Arial"/>
              </w:rPr>
              <w:tab/>
              <w:t>Total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w:t>
            </w:r>
          </w:p>
          <w:p w:rsidR="00E70130" w:rsidRDefault="00E70130" w:rsidP="000A1658">
            <w:pPr>
              <w:pStyle w:val="EnvelopeReturn"/>
              <w:ind w:left="360"/>
            </w:pPr>
          </w:p>
          <w:p w:rsidR="00E70130" w:rsidRDefault="00E70130" w:rsidP="000A1658">
            <w:pPr>
              <w:pStyle w:val="EnvelopeReturn"/>
              <w:ind w:left="360"/>
            </w:pPr>
            <w:r>
              <w:t xml:space="preserve">Some minor modifications to the above percentages may be necessary.  The professor reserves the right to adjust the mark up or down 5% based on attendance, participation, leadership, creativity and whether there is an improving trend. </w:t>
            </w:r>
          </w:p>
          <w:p w:rsidR="00E70130" w:rsidRDefault="00E70130" w:rsidP="000A1658">
            <w:pPr>
              <w:pStyle w:val="EnvelopeReturn"/>
              <w:ind w:left="360"/>
            </w:pPr>
          </w:p>
          <w:p w:rsidR="00E70130" w:rsidRDefault="00E70130" w:rsidP="000A1658">
            <w:pPr>
              <w:pStyle w:val="EnvelopeReturn"/>
              <w:ind w:left="360"/>
            </w:pPr>
            <w:r>
              <w:t>The professor reserves the right to adjust the number of tests, practical tests and quizzes based on unforeseen circumstances.  The students will be given sufficient notice to any changes and the reasons thereof.</w:t>
            </w:r>
          </w:p>
          <w:p w:rsidR="00E70130" w:rsidRDefault="00E70130" w:rsidP="000A1658">
            <w:pPr>
              <w:pStyle w:val="EnvelopeReturn"/>
              <w:rPr>
                <w:rFonts w:cs="Arial"/>
              </w:rPr>
            </w:pPr>
          </w:p>
          <w:p w:rsidR="00E70130" w:rsidRDefault="00E70130" w:rsidP="00E70130">
            <w:pPr>
              <w:pStyle w:val="EnvelopeReturn"/>
              <w:numPr>
                <w:ilvl w:val="0"/>
                <w:numId w:val="19"/>
              </w:numPr>
              <w:rPr>
                <w:rFonts w:cs="Arial"/>
              </w:rPr>
            </w:pPr>
            <w:r>
              <w:rPr>
                <w:rFonts w:cs="Arial"/>
              </w:rPr>
              <w:t xml:space="preserve">Successful completion of this course is greatly improved with a disciplined approach and consistent attendance to both the lab and lecture / theory classes.  </w:t>
            </w:r>
          </w:p>
          <w:p w:rsidR="00E70130" w:rsidRDefault="00E70130" w:rsidP="00E70130">
            <w:pPr>
              <w:pStyle w:val="EnvelopeReturn"/>
              <w:numPr>
                <w:ilvl w:val="0"/>
                <w:numId w:val="19"/>
              </w:numPr>
            </w:pPr>
            <w:r>
              <w:t>Students must complete and pass both the test and assignment portion of the course in order to pass the entire courses.</w:t>
            </w:r>
          </w:p>
          <w:p w:rsidR="00E70130" w:rsidRDefault="00E70130" w:rsidP="00E70130">
            <w:pPr>
              <w:pStyle w:val="EnvelopeReturn"/>
              <w:numPr>
                <w:ilvl w:val="0"/>
                <w:numId w:val="19"/>
              </w:numPr>
            </w:pPr>
            <w:r>
              <w:t>All Assignments must be completed satisfactorily to complete the course. Late hand in penalties will be 5% per day.  Assignments will not be accepted past one week late unless there are extenuating and legitimate circumstances.  It is not acceptable to miss classes and / or labs without a reasonable explanation.</w:t>
            </w:r>
          </w:p>
          <w:p w:rsidR="00E70130" w:rsidRDefault="00E70130" w:rsidP="00E70130">
            <w:pPr>
              <w:pStyle w:val="EnvelopeReturn"/>
              <w:numPr>
                <w:ilvl w:val="0"/>
                <w:numId w:val="19"/>
              </w:numPr>
            </w:pPr>
            <w:r>
              <w:t xml:space="preserve">There will also be a lab exercise each and every week that will be due during that lab period.  In the event that it cannot be completed during lab time, you will be allowed to complete it as a homework exercise and demonstrate it the following lab with no penalty.  </w:t>
            </w:r>
          </w:p>
          <w:p w:rsidR="00E70130" w:rsidRDefault="00E70130" w:rsidP="000A1658">
            <w:pPr>
              <w:pStyle w:val="EnvelopeReturn"/>
              <w:ind w:left="360"/>
            </w:pPr>
          </w:p>
          <w:p w:rsidR="00E70130" w:rsidRDefault="00E70130" w:rsidP="000A1658">
            <w:pPr>
              <w:pStyle w:val="EnvelopeReturn"/>
            </w:pPr>
          </w:p>
          <w:p w:rsidR="00E70130" w:rsidRDefault="00E70130" w:rsidP="000A1658"/>
          <w:p w:rsidR="00E70130" w:rsidRDefault="00E70130" w:rsidP="000A1658"/>
          <w:p w:rsidR="00E70130" w:rsidRDefault="00E70130" w:rsidP="000A1658"/>
        </w:tc>
      </w:tr>
      <w:tr w:rsidR="00E70130" w:rsidTr="000A1658">
        <w:trPr>
          <w:cantSplit/>
        </w:trPr>
        <w:tc>
          <w:tcPr>
            <w:tcW w:w="675" w:type="dxa"/>
          </w:tcPr>
          <w:p w:rsidR="00E70130" w:rsidRDefault="00E70130" w:rsidP="000A1658">
            <w:pPr>
              <w:pStyle w:val="EnvelopeReturn"/>
            </w:pPr>
          </w:p>
        </w:tc>
        <w:tc>
          <w:tcPr>
            <w:tcW w:w="8181" w:type="dxa"/>
          </w:tcPr>
          <w:p w:rsidR="00E70130" w:rsidRPr="00901121" w:rsidRDefault="00E70130" w:rsidP="000A1658">
            <w:pPr>
              <w:pStyle w:val="Default"/>
            </w:pPr>
            <w:r w:rsidRPr="00901121">
              <w:rPr>
                <w:b/>
                <w:bCs/>
              </w:rPr>
              <w:t>A</w:t>
            </w:r>
            <w:r>
              <w:rPr>
                <w:b/>
                <w:bCs/>
              </w:rPr>
              <w:t>TTENDANCE:</w:t>
            </w:r>
            <w:r>
              <w:rPr>
                <w:b/>
                <w:bCs/>
              </w:rPr>
              <w:br/>
            </w:r>
            <w:r w:rsidRPr="00901121">
              <w:rPr>
                <w:b/>
                <w:bCs/>
              </w:rPr>
              <w:t xml:space="preserve"> </w:t>
            </w:r>
          </w:p>
          <w:p w:rsidR="00E70130" w:rsidRPr="00901121" w:rsidRDefault="00E70130" w:rsidP="000A1658">
            <w:pPr>
              <w:pStyle w:val="Default"/>
            </w:pPr>
            <w:r w:rsidRPr="00901121">
              <w:t xml:space="preserve">Absenteeism will affect a student's ability to succeed in this course. </w:t>
            </w:r>
          </w:p>
          <w:p w:rsidR="00E70130" w:rsidRDefault="00E70130" w:rsidP="000A1658">
            <w:pPr>
              <w:pStyle w:val="Default"/>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E70130" w:rsidRPr="00901121" w:rsidRDefault="00E70130" w:rsidP="000A1658">
            <w:pPr>
              <w:pStyle w:val="Default"/>
            </w:pPr>
          </w:p>
          <w:tbl>
            <w:tblPr>
              <w:tblW w:w="0" w:type="auto"/>
              <w:tblBorders>
                <w:top w:val="nil"/>
                <w:left w:val="nil"/>
                <w:bottom w:val="nil"/>
                <w:right w:val="nil"/>
              </w:tblBorders>
              <w:tblLayout w:type="fixed"/>
              <w:tblLook w:val="0000"/>
            </w:tblPr>
            <w:tblGrid>
              <w:gridCol w:w="2547"/>
              <w:gridCol w:w="2547"/>
            </w:tblGrid>
            <w:tr w:rsidR="00E70130" w:rsidRPr="00901121" w:rsidTr="000A1658">
              <w:trPr>
                <w:trHeight w:val="225"/>
              </w:trPr>
              <w:tc>
                <w:tcPr>
                  <w:tcW w:w="2547" w:type="dxa"/>
                </w:tcPr>
                <w:p w:rsidR="00E70130" w:rsidRPr="00901121" w:rsidRDefault="00E70130" w:rsidP="000A1658">
                  <w:pPr>
                    <w:pStyle w:val="Default"/>
                  </w:pPr>
                  <w:r w:rsidRPr="00901121">
                    <w:rPr>
                      <w:b/>
                      <w:bCs/>
                    </w:rPr>
                    <w:t xml:space="preserve">Course Hours </w:t>
                  </w:r>
                </w:p>
              </w:tc>
              <w:tc>
                <w:tcPr>
                  <w:tcW w:w="2547" w:type="dxa"/>
                </w:tcPr>
                <w:p w:rsidR="00E70130" w:rsidRPr="00901121" w:rsidRDefault="00E70130" w:rsidP="000A1658">
                  <w:pPr>
                    <w:pStyle w:val="Default"/>
                  </w:pPr>
                  <w:r w:rsidRPr="00901121">
                    <w:rPr>
                      <w:b/>
                      <w:bCs/>
                    </w:rPr>
                    <w:t xml:space="preserve">Deduction </w:t>
                  </w:r>
                </w:p>
              </w:tc>
            </w:tr>
            <w:tr w:rsidR="00E70130" w:rsidRPr="00901121" w:rsidTr="000A1658">
              <w:trPr>
                <w:trHeight w:val="225"/>
              </w:trPr>
              <w:tc>
                <w:tcPr>
                  <w:tcW w:w="2547" w:type="dxa"/>
                </w:tcPr>
                <w:p w:rsidR="00E70130" w:rsidRPr="00901121" w:rsidRDefault="00E70130" w:rsidP="000A1658">
                  <w:pPr>
                    <w:pStyle w:val="Default"/>
                  </w:pPr>
                  <w:r w:rsidRPr="00901121">
                    <w:t xml:space="preserve">5 hrs/week (75 hrs) </w:t>
                  </w:r>
                </w:p>
              </w:tc>
              <w:tc>
                <w:tcPr>
                  <w:tcW w:w="2547" w:type="dxa"/>
                </w:tcPr>
                <w:p w:rsidR="00E70130" w:rsidRPr="00901121" w:rsidRDefault="00E70130" w:rsidP="000A1658">
                  <w:pPr>
                    <w:pStyle w:val="Default"/>
                  </w:pPr>
                  <w:r w:rsidRPr="00901121">
                    <w:t xml:space="preserve">1% per hour </w:t>
                  </w:r>
                </w:p>
              </w:tc>
            </w:tr>
            <w:tr w:rsidR="00E70130" w:rsidRPr="00901121" w:rsidTr="000A1658">
              <w:trPr>
                <w:trHeight w:val="225"/>
              </w:trPr>
              <w:tc>
                <w:tcPr>
                  <w:tcW w:w="2547" w:type="dxa"/>
                </w:tcPr>
                <w:p w:rsidR="00E70130" w:rsidRPr="00901121" w:rsidRDefault="00E70130" w:rsidP="000A1658">
                  <w:pPr>
                    <w:pStyle w:val="Default"/>
                  </w:pPr>
                  <w:r w:rsidRPr="00901121">
                    <w:t xml:space="preserve">4 hrs/week (60 hrs) </w:t>
                  </w:r>
                </w:p>
              </w:tc>
              <w:tc>
                <w:tcPr>
                  <w:tcW w:w="2547" w:type="dxa"/>
                </w:tcPr>
                <w:p w:rsidR="00E70130" w:rsidRPr="00901121" w:rsidRDefault="00E70130" w:rsidP="000A1658">
                  <w:pPr>
                    <w:pStyle w:val="Default"/>
                  </w:pPr>
                  <w:r w:rsidRPr="00901121">
                    <w:t xml:space="preserve">1.5% per hour </w:t>
                  </w:r>
                </w:p>
              </w:tc>
            </w:tr>
            <w:tr w:rsidR="00E70130" w:rsidRPr="00901121" w:rsidTr="000A1658">
              <w:trPr>
                <w:trHeight w:val="225"/>
              </w:trPr>
              <w:tc>
                <w:tcPr>
                  <w:tcW w:w="2547" w:type="dxa"/>
                </w:tcPr>
                <w:p w:rsidR="00E70130" w:rsidRPr="00901121" w:rsidRDefault="00E70130" w:rsidP="000A1658">
                  <w:pPr>
                    <w:pStyle w:val="Default"/>
                  </w:pPr>
                  <w:r w:rsidRPr="00901121">
                    <w:t xml:space="preserve">3 hrs/week (45 hrs) </w:t>
                  </w:r>
                </w:p>
              </w:tc>
              <w:tc>
                <w:tcPr>
                  <w:tcW w:w="2547" w:type="dxa"/>
                </w:tcPr>
                <w:p w:rsidR="00E70130" w:rsidRPr="00901121" w:rsidRDefault="00E70130" w:rsidP="000A1658">
                  <w:pPr>
                    <w:pStyle w:val="Default"/>
                  </w:pPr>
                  <w:r w:rsidRPr="00901121">
                    <w:t xml:space="preserve">2% per hour </w:t>
                  </w:r>
                </w:p>
              </w:tc>
            </w:tr>
            <w:tr w:rsidR="00E70130" w:rsidRPr="00901121" w:rsidTr="000A1658">
              <w:trPr>
                <w:trHeight w:val="225"/>
              </w:trPr>
              <w:tc>
                <w:tcPr>
                  <w:tcW w:w="2547" w:type="dxa"/>
                </w:tcPr>
                <w:p w:rsidR="00E70130" w:rsidRPr="00901121" w:rsidRDefault="00E70130" w:rsidP="000A1658">
                  <w:pPr>
                    <w:pStyle w:val="Default"/>
                  </w:pPr>
                  <w:r w:rsidRPr="00901121">
                    <w:t xml:space="preserve">2 hrs/week (30 hrs) </w:t>
                  </w:r>
                </w:p>
              </w:tc>
              <w:tc>
                <w:tcPr>
                  <w:tcW w:w="2547" w:type="dxa"/>
                </w:tcPr>
                <w:p w:rsidR="00E70130" w:rsidRPr="00901121" w:rsidRDefault="00E70130" w:rsidP="000A1658">
                  <w:pPr>
                    <w:pStyle w:val="Default"/>
                  </w:pPr>
                  <w:r w:rsidRPr="00901121">
                    <w:t xml:space="preserve">3% per hour </w:t>
                  </w:r>
                </w:p>
              </w:tc>
            </w:tr>
          </w:tbl>
          <w:p w:rsidR="00E70130" w:rsidRDefault="00E70130" w:rsidP="000A1658">
            <w:pPr>
              <w:rPr>
                <w:rFonts w:ascii="Arial" w:hAnsi="Arial"/>
              </w:rPr>
            </w:pPr>
          </w:p>
          <w:p w:rsidR="00E70130" w:rsidRDefault="00E70130" w:rsidP="000A1658">
            <w:pPr>
              <w:rPr>
                <w:rFonts w:ascii="Arial" w:hAnsi="Arial"/>
              </w:rPr>
            </w:pPr>
          </w:p>
          <w:p w:rsidR="00E70130" w:rsidRDefault="00E70130" w:rsidP="000A1658">
            <w:pPr>
              <w:rPr>
                <w:rFonts w:ascii="Arial" w:hAnsi="Arial"/>
              </w:rPr>
            </w:pPr>
            <w:r>
              <w:rPr>
                <w:rFonts w:ascii="Arial" w:hAnsi="Arial"/>
              </w:rPr>
              <w:t>The following semester grades will be assigned to students:</w:t>
            </w:r>
          </w:p>
        </w:tc>
      </w:tr>
    </w:tbl>
    <w:p w:rsidR="00E70130" w:rsidRDefault="00E70130" w:rsidP="00E70130">
      <w:pPr>
        <w:rPr>
          <w:rFonts w:ascii="Arial" w:hAnsi="Arial"/>
        </w:rPr>
      </w:pPr>
    </w:p>
    <w:tbl>
      <w:tblPr>
        <w:tblW w:w="0" w:type="auto"/>
        <w:tblLayout w:type="fixed"/>
        <w:tblLook w:val="0000"/>
      </w:tblPr>
      <w:tblGrid>
        <w:gridCol w:w="675"/>
        <w:gridCol w:w="1701"/>
        <w:gridCol w:w="4678"/>
        <w:gridCol w:w="1784"/>
        <w:gridCol w:w="18"/>
      </w:tblGrid>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jc w:val="center"/>
              <w:rPr>
                <w:rFonts w:ascii="Arial" w:hAnsi="Arial" w:cs="Arial"/>
                <w:i/>
                <w:iCs/>
              </w:rPr>
            </w:pPr>
          </w:p>
          <w:p w:rsidR="00E70130" w:rsidRDefault="00E70130" w:rsidP="000A1658">
            <w:pPr>
              <w:pStyle w:val="Heading2"/>
              <w:rPr>
                <w:rFonts w:ascii="Arial" w:hAnsi="Arial" w:cs="Arial"/>
              </w:rPr>
            </w:pPr>
            <w:r>
              <w:rPr>
                <w:rFonts w:ascii="Arial" w:hAnsi="Arial" w:cs="Arial"/>
              </w:rPr>
              <w:t>Grade</w:t>
            </w:r>
          </w:p>
        </w:tc>
        <w:tc>
          <w:tcPr>
            <w:tcW w:w="4678" w:type="dxa"/>
          </w:tcPr>
          <w:p w:rsidR="00E70130" w:rsidRDefault="00E70130" w:rsidP="000A1658">
            <w:pPr>
              <w:jc w:val="center"/>
              <w:rPr>
                <w:rFonts w:ascii="Arial" w:hAnsi="Arial" w:cs="Arial"/>
                <w:i/>
                <w:iCs/>
              </w:rPr>
            </w:pPr>
          </w:p>
          <w:p w:rsidR="00E70130" w:rsidRDefault="00E70130" w:rsidP="000A1658">
            <w:pPr>
              <w:pStyle w:val="Heading1"/>
              <w:rPr>
                <w:rFonts w:ascii="Arial" w:hAnsi="Arial" w:cs="Arial"/>
              </w:rPr>
            </w:pPr>
            <w:r>
              <w:rPr>
                <w:rFonts w:ascii="Arial" w:hAnsi="Arial" w:cs="Arial"/>
              </w:rPr>
              <w:t>Definition</w:t>
            </w:r>
          </w:p>
        </w:tc>
        <w:tc>
          <w:tcPr>
            <w:tcW w:w="1802" w:type="dxa"/>
            <w:gridSpan w:val="2"/>
          </w:tcPr>
          <w:p w:rsidR="00E70130" w:rsidRDefault="00E70130" w:rsidP="000A1658">
            <w:pPr>
              <w:jc w:val="center"/>
              <w:rPr>
                <w:rFonts w:ascii="Arial" w:hAnsi="Arial" w:cs="Arial"/>
                <w:i/>
                <w:iCs/>
              </w:rPr>
            </w:pPr>
            <w:r>
              <w:rPr>
                <w:rFonts w:ascii="Arial" w:hAnsi="Arial" w:cs="Arial"/>
                <w:i/>
                <w:iCs/>
              </w:rPr>
              <w:t>Grade Point Equivalent</w:t>
            </w:r>
          </w:p>
        </w:tc>
      </w:tr>
      <w:tr w:rsidR="00E70130" w:rsidTr="000A1658">
        <w:trPr>
          <w:cantSplit/>
        </w:trPr>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A+</w:t>
            </w:r>
          </w:p>
        </w:tc>
        <w:tc>
          <w:tcPr>
            <w:tcW w:w="4678" w:type="dxa"/>
          </w:tcPr>
          <w:p w:rsidR="00E70130" w:rsidRDefault="00E70130" w:rsidP="000A1658">
            <w:pPr>
              <w:jc w:val="center"/>
              <w:rPr>
                <w:rFonts w:ascii="Arial" w:hAnsi="Arial" w:cs="Arial"/>
              </w:rPr>
            </w:pPr>
            <w:r>
              <w:rPr>
                <w:rFonts w:ascii="Arial" w:hAnsi="Arial" w:cs="Arial"/>
              </w:rPr>
              <w:t>90 – 100%</w:t>
            </w:r>
          </w:p>
        </w:tc>
        <w:tc>
          <w:tcPr>
            <w:tcW w:w="1802" w:type="dxa"/>
            <w:gridSpan w:val="2"/>
            <w:vMerge w:val="restart"/>
            <w:vAlign w:val="center"/>
          </w:tcPr>
          <w:p w:rsidR="00E70130" w:rsidRDefault="00E70130" w:rsidP="000A1658">
            <w:pPr>
              <w:jc w:val="center"/>
              <w:rPr>
                <w:rFonts w:ascii="Arial" w:hAnsi="Arial" w:cs="Arial"/>
              </w:rPr>
            </w:pPr>
            <w:r>
              <w:rPr>
                <w:rFonts w:ascii="Arial" w:hAnsi="Arial" w:cs="Arial"/>
              </w:rPr>
              <w:t>4.00</w:t>
            </w:r>
          </w:p>
        </w:tc>
      </w:tr>
      <w:tr w:rsidR="00E70130" w:rsidTr="000A1658">
        <w:trPr>
          <w:cantSplit/>
        </w:trPr>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A</w:t>
            </w:r>
          </w:p>
        </w:tc>
        <w:tc>
          <w:tcPr>
            <w:tcW w:w="4678" w:type="dxa"/>
          </w:tcPr>
          <w:p w:rsidR="00E70130" w:rsidRDefault="00E70130" w:rsidP="000A1658">
            <w:pPr>
              <w:jc w:val="center"/>
              <w:rPr>
                <w:rFonts w:ascii="Arial" w:hAnsi="Arial" w:cs="Arial"/>
              </w:rPr>
            </w:pPr>
            <w:r>
              <w:rPr>
                <w:rFonts w:ascii="Arial" w:hAnsi="Arial" w:cs="Arial"/>
              </w:rPr>
              <w:t>80 – 89%</w:t>
            </w:r>
          </w:p>
        </w:tc>
        <w:tc>
          <w:tcPr>
            <w:tcW w:w="1802" w:type="dxa"/>
            <w:gridSpan w:val="2"/>
            <w:vMerge/>
          </w:tcPr>
          <w:p w:rsidR="00E70130" w:rsidRDefault="00E70130" w:rsidP="000A1658">
            <w:pPr>
              <w:jc w:val="center"/>
              <w:rPr>
                <w:rFonts w:ascii="Arial" w:hAnsi="Arial" w:cs="Arial"/>
              </w:rPr>
            </w:pPr>
          </w:p>
        </w:tc>
      </w:tr>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B</w:t>
            </w:r>
          </w:p>
        </w:tc>
        <w:tc>
          <w:tcPr>
            <w:tcW w:w="4678" w:type="dxa"/>
          </w:tcPr>
          <w:p w:rsidR="00E70130" w:rsidRDefault="00E70130" w:rsidP="000A1658">
            <w:pPr>
              <w:jc w:val="center"/>
              <w:rPr>
                <w:rFonts w:ascii="Arial" w:hAnsi="Arial" w:cs="Arial"/>
              </w:rPr>
            </w:pPr>
            <w:r>
              <w:rPr>
                <w:rFonts w:ascii="Arial" w:hAnsi="Arial" w:cs="Arial"/>
              </w:rPr>
              <w:t>70 - 79%</w:t>
            </w:r>
          </w:p>
        </w:tc>
        <w:tc>
          <w:tcPr>
            <w:tcW w:w="1802" w:type="dxa"/>
            <w:gridSpan w:val="2"/>
          </w:tcPr>
          <w:p w:rsidR="00E70130" w:rsidRDefault="00E70130" w:rsidP="000A1658">
            <w:pPr>
              <w:jc w:val="center"/>
              <w:rPr>
                <w:rFonts w:ascii="Arial" w:hAnsi="Arial" w:cs="Arial"/>
              </w:rPr>
            </w:pPr>
            <w:r>
              <w:rPr>
                <w:rFonts w:ascii="Arial" w:hAnsi="Arial" w:cs="Arial"/>
              </w:rPr>
              <w:t>3.00</w:t>
            </w:r>
          </w:p>
        </w:tc>
      </w:tr>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C</w:t>
            </w:r>
          </w:p>
        </w:tc>
        <w:tc>
          <w:tcPr>
            <w:tcW w:w="4678" w:type="dxa"/>
          </w:tcPr>
          <w:p w:rsidR="00E70130" w:rsidRDefault="00E70130" w:rsidP="000A1658">
            <w:pPr>
              <w:jc w:val="center"/>
              <w:rPr>
                <w:rFonts w:ascii="Arial" w:hAnsi="Arial" w:cs="Arial"/>
              </w:rPr>
            </w:pPr>
            <w:r>
              <w:rPr>
                <w:rFonts w:ascii="Arial" w:hAnsi="Arial" w:cs="Arial"/>
              </w:rPr>
              <w:t>60 - 69%</w:t>
            </w:r>
          </w:p>
        </w:tc>
        <w:tc>
          <w:tcPr>
            <w:tcW w:w="1802" w:type="dxa"/>
            <w:gridSpan w:val="2"/>
          </w:tcPr>
          <w:p w:rsidR="00E70130" w:rsidRDefault="00E70130" w:rsidP="000A1658">
            <w:pPr>
              <w:jc w:val="center"/>
              <w:rPr>
                <w:rFonts w:ascii="Arial" w:hAnsi="Arial" w:cs="Arial"/>
              </w:rPr>
            </w:pPr>
            <w:r>
              <w:rPr>
                <w:rFonts w:ascii="Arial" w:hAnsi="Arial" w:cs="Arial"/>
              </w:rPr>
              <w:t>2.00</w:t>
            </w:r>
          </w:p>
        </w:tc>
      </w:tr>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D</w:t>
            </w:r>
          </w:p>
        </w:tc>
        <w:tc>
          <w:tcPr>
            <w:tcW w:w="4678" w:type="dxa"/>
          </w:tcPr>
          <w:p w:rsidR="00E70130" w:rsidRDefault="00E70130" w:rsidP="000A1658">
            <w:pPr>
              <w:jc w:val="center"/>
              <w:rPr>
                <w:rFonts w:ascii="Arial" w:hAnsi="Arial" w:cs="Arial"/>
              </w:rPr>
            </w:pPr>
            <w:r>
              <w:rPr>
                <w:rFonts w:ascii="Arial" w:hAnsi="Arial" w:cs="Arial"/>
              </w:rPr>
              <w:t>50 – 59%</w:t>
            </w:r>
          </w:p>
        </w:tc>
        <w:tc>
          <w:tcPr>
            <w:tcW w:w="1802" w:type="dxa"/>
            <w:gridSpan w:val="2"/>
          </w:tcPr>
          <w:p w:rsidR="00E70130" w:rsidRDefault="00E70130" w:rsidP="000A1658">
            <w:pPr>
              <w:jc w:val="center"/>
              <w:rPr>
                <w:rFonts w:ascii="Arial" w:hAnsi="Arial" w:cs="Arial"/>
              </w:rPr>
            </w:pPr>
            <w:r>
              <w:rPr>
                <w:rFonts w:ascii="Arial" w:hAnsi="Arial" w:cs="Arial"/>
              </w:rPr>
              <w:t>1.00</w:t>
            </w:r>
          </w:p>
        </w:tc>
      </w:tr>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F (Fail)</w:t>
            </w:r>
          </w:p>
        </w:tc>
        <w:tc>
          <w:tcPr>
            <w:tcW w:w="4678" w:type="dxa"/>
          </w:tcPr>
          <w:p w:rsidR="00E70130" w:rsidRDefault="00E70130" w:rsidP="000A1658">
            <w:pPr>
              <w:jc w:val="center"/>
              <w:rPr>
                <w:rFonts w:ascii="Arial" w:hAnsi="Arial" w:cs="Arial"/>
              </w:rPr>
            </w:pPr>
            <w:r>
              <w:rPr>
                <w:rFonts w:ascii="Arial" w:hAnsi="Arial" w:cs="Arial"/>
              </w:rPr>
              <w:t>49% and below</w:t>
            </w:r>
          </w:p>
        </w:tc>
        <w:tc>
          <w:tcPr>
            <w:tcW w:w="1802" w:type="dxa"/>
            <w:gridSpan w:val="2"/>
          </w:tcPr>
          <w:p w:rsidR="00E70130" w:rsidRDefault="00E70130" w:rsidP="000A1658">
            <w:pPr>
              <w:jc w:val="center"/>
              <w:rPr>
                <w:rFonts w:ascii="Arial" w:hAnsi="Arial" w:cs="Arial"/>
              </w:rPr>
            </w:pPr>
            <w:r>
              <w:rPr>
                <w:rFonts w:ascii="Arial" w:hAnsi="Arial" w:cs="Arial"/>
              </w:rPr>
              <w:t>0.00</w:t>
            </w:r>
          </w:p>
        </w:tc>
      </w:tr>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p>
        </w:tc>
        <w:tc>
          <w:tcPr>
            <w:tcW w:w="4678" w:type="dxa"/>
          </w:tcPr>
          <w:p w:rsidR="00E70130" w:rsidRDefault="00E70130" w:rsidP="000A1658">
            <w:pPr>
              <w:rPr>
                <w:rFonts w:ascii="Arial" w:hAnsi="Arial" w:cs="Arial"/>
              </w:rPr>
            </w:pPr>
          </w:p>
        </w:tc>
        <w:tc>
          <w:tcPr>
            <w:tcW w:w="1802" w:type="dxa"/>
            <w:gridSpan w:val="2"/>
          </w:tcPr>
          <w:p w:rsidR="00E70130" w:rsidRDefault="00E70130" w:rsidP="000A1658">
            <w:pPr>
              <w:jc w:val="center"/>
              <w:rPr>
                <w:rFonts w:ascii="Arial" w:hAnsi="Arial" w:cs="Arial"/>
              </w:rPr>
            </w:pPr>
          </w:p>
        </w:tc>
      </w:tr>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CR (Credit)</w:t>
            </w:r>
          </w:p>
        </w:tc>
        <w:tc>
          <w:tcPr>
            <w:tcW w:w="4678" w:type="dxa"/>
          </w:tcPr>
          <w:p w:rsidR="00E70130" w:rsidRDefault="00E70130" w:rsidP="000A1658">
            <w:pPr>
              <w:rPr>
                <w:rFonts w:ascii="Arial" w:hAnsi="Arial" w:cs="Arial"/>
              </w:rPr>
            </w:pPr>
            <w:r>
              <w:rPr>
                <w:rFonts w:ascii="Arial" w:hAnsi="Arial" w:cs="Arial"/>
              </w:rPr>
              <w:t>Credit for diploma requirements has been awarded.</w:t>
            </w:r>
          </w:p>
        </w:tc>
        <w:tc>
          <w:tcPr>
            <w:tcW w:w="1802" w:type="dxa"/>
            <w:gridSpan w:val="2"/>
          </w:tcPr>
          <w:p w:rsidR="00E70130" w:rsidRDefault="00E70130" w:rsidP="000A1658">
            <w:pPr>
              <w:jc w:val="center"/>
              <w:rPr>
                <w:rFonts w:ascii="Arial" w:hAnsi="Arial" w:cs="Arial"/>
              </w:rPr>
            </w:pPr>
          </w:p>
        </w:tc>
      </w:tr>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S</w:t>
            </w:r>
          </w:p>
        </w:tc>
        <w:tc>
          <w:tcPr>
            <w:tcW w:w="4678" w:type="dxa"/>
          </w:tcPr>
          <w:p w:rsidR="00E70130" w:rsidRDefault="00E70130" w:rsidP="000A1658">
            <w:pPr>
              <w:rPr>
                <w:rFonts w:ascii="Arial" w:hAnsi="Arial" w:cs="Arial"/>
              </w:rPr>
            </w:pPr>
            <w:r>
              <w:rPr>
                <w:rFonts w:ascii="Arial" w:hAnsi="Arial" w:cs="Arial"/>
              </w:rPr>
              <w:t>Satisfactory achievement in field /clinical placement or non-graded subject area.</w:t>
            </w:r>
          </w:p>
        </w:tc>
        <w:tc>
          <w:tcPr>
            <w:tcW w:w="1802" w:type="dxa"/>
            <w:gridSpan w:val="2"/>
          </w:tcPr>
          <w:p w:rsidR="00E70130" w:rsidRDefault="00E70130" w:rsidP="000A1658">
            <w:pPr>
              <w:jc w:val="center"/>
              <w:rPr>
                <w:rFonts w:ascii="Arial" w:hAnsi="Arial" w:cs="Arial"/>
              </w:rPr>
            </w:pPr>
          </w:p>
        </w:tc>
      </w:tr>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U</w:t>
            </w:r>
          </w:p>
        </w:tc>
        <w:tc>
          <w:tcPr>
            <w:tcW w:w="4678" w:type="dxa"/>
          </w:tcPr>
          <w:p w:rsidR="00E70130" w:rsidRDefault="00E70130" w:rsidP="000A1658">
            <w:pPr>
              <w:rPr>
                <w:rFonts w:ascii="Arial" w:hAnsi="Arial" w:cs="Arial"/>
              </w:rPr>
            </w:pPr>
            <w:r>
              <w:rPr>
                <w:rFonts w:ascii="Arial" w:hAnsi="Arial" w:cs="Arial"/>
              </w:rPr>
              <w:t>Unsatisfactory achievement in field/clinical placement or non-graded subject area.</w:t>
            </w:r>
          </w:p>
        </w:tc>
        <w:tc>
          <w:tcPr>
            <w:tcW w:w="1802" w:type="dxa"/>
            <w:gridSpan w:val="2"/>
          </w:tcPr>
          <w:p w:rsidR="00E70130" w:rsidRDefault="00E70130" w:rsidP="000A1658">
            <w:pPr>
              <w:jc w:val="center"/>
              <w:rPr>
                <w:rFonts w:ascii="Arial" w:hAnsi="Arial" w:cs="Arial"/>
              </w:rPr>
            </w:pPr>
          </w:p>
        </w:tc>
      </w:tr>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X</w:t>
            </w:r>
          </w:p>
        </w:tc>
        <w:tc>
          <w:tcPr>
            <w:tcW w:w="4678" w:type="dxa"/>
          </w:tcPr>
          <w:p w:rsidR="00E70130" w:rsidRDefault="00E70130" w:rsidP="000A165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E70130" w:rsidRDefault="00E70130" w:rsidP="000A1658">
            <w:pPr>
              <w:jc w:val="center"/>
              <w:rPr>
                <w:rFonts w:ascii="Arial" w:hAnsi="Arial" w:cs="Arial"/>
              </w:rPr>
            </w:pPr>
          </w:p>
        </w:tc>
      </w:tr>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NR</w:t>
            </w:r>
          </w:p>
        </w:tc>
        <w:tc>
          <w:tcPr>
            <w:tcW w:w="4678" w:type="dxa"/>
          </w:tcPr>
          <w:p w:rsidR="00E70130" w:rsidRDefault="00E70130" w:rsidP="000A1658">
            <w:pPr>
              <w:rPr>
                <w:rFonts w:ascii="Arial" w:hAnsi="Arial" w:cs="Arial"/>
              </w:rPr>
            </w:pPr>
            <w:r>
              <w:rPr>
                <w:rFonts w:ascii="Arial" w:hAnsi="Arial" w:cs="Arial"/>
              </w:rPr>
              <w:t xml:space="preserve">Grade not reported to Registrar's office.  </w:t>
            </w:r>
          </w:p>
        </w:tc>
        <w:tc>
          <w:tcPr>
            <w:tcW w:w="1802" w:type="dxa"/>
            <w:gridSpan w:val="2"/>
          </w:tcPr>
          <w:p w:rsidR="00E70130" w:rsidRDefault="00E70130" w:rsidP="000A1658">
            <w:pPr>
              <w:jc w:val="center"/>
              <w:rPr>
                <w:rFonts w:ascii="Arial" w:hAnsi="Arial" w:cs="Arial"/>
              </w:rPr>
            </w:pPr>
          </w:p>
        </w:tc>
      </w:tr>
      <w:tr w:rsidR="00E70130" w:rsidTr="000A1658">
        <w:tc>
          <w:tcPr>
            <w:tcW w:w="675" w:type="dxa"/>
          </w:tcPr>
          <w:p w:rsidR="00E70130" w:rsidRDefault="00E70130" w:rsidP="000A1658">
            <w:pPr>
              <w:rPr>
                <w:rFonts w:ascii="Arial" w:hAnsi="Arial" w:cs="Arial"/>
              </w:rPr>
            </w:pPr>
          </w:p>
        </w:tc>
        <w:tc>
          <w:tcPr>
            <w:tcW w:w="1701" w:type="dxa"/>
          </w:tcPr>
          <w:p w:rsidR="00E70130" w:rsidRDefault="00E70130" w:rsidP="000A1658">
            <w:pPr>
              <w:rPr>
                <w:rFonts w:ascii="Arial" w:hAnsi="Arial" w:cs="Arial"/>
              </w:rPr>
            </w:pPr>
            <w:r>
              <w:rPr>
                <w:rFonts w:ascii="Arial" w:hAnsi="Arial" w:cs="Arial"/>
              </w:rPr>
              <w:t>W</w:t>
            </w:r>
          </w:p>
        </w:tc>
        <w:tc>
          <w:tcPr>
            <w:tcW w:w="4678" w:type="dxa"/>
          </w:tcPr>
          <w:p w:rsidR="00E70130" w:rsidRDefault="00E70130" w:rsidP="000A1658">
            <w:pPr>
              <w:rPr>
                <w:rFonts w:ascii="Arial" w:hAnsi="Arial" w:cs="Arial"/>
              </w:rPr>
            </w:pPr>
            <w:r>
              <w:rPr>
                <w:rFonts w:ascii="Arial" w:hAnsi="Arial" w:cs="Arial"/>
              </w:rPr>
              <w:t>Student has withdrawn from the course without academic penalty.</w:t>
            </w:r>
          </w:p>
          <w:p w:rsidR="00E70130" w:rsidRDefault="00E70130" w:rsidP="000A1658">
            <w:pPr>
              <w:rPr>
                <w:rFonts w:ascii="Arial" w:hAnsi="Arial" w:cs="Arial"/>
              </w:rPr>
            </w:pPr>
          </w:p>
          <w:p w:rsidR="00E70130" w:rsidRDefault="00E70130" w:rsidP="000A1658">
            <w:pPr>
              <w:rPr>
                <w:rFonts w:ascii="Arial" w:hAnsi="Arial" w:cs="Arial"/>
              </w:rPr>
            </w:pPr>
          </w:p>
          <w:p w:rsidR="00E70130" w:rsidRDefault="00E70130" w:rsidP="000A1658">
            <w:pPr>
              <w:rPr>
                <w:rFonts w:ascii="Arial" w:hAnsi="Arial" w:cs="Arial"/>
              </w:rPr>
            </w:pPr>
          </w:p>
          <w:p w:rsidR="00E70130" w:rsidRDefault="00E70130" w:rsidP="000A1658">
            <w:pPr>
              <w:rPr>
                <w:rFonts w:ascii="Arial" w:hAnsi="Arial" w:cs="Arial"/>
              </w:rPr>
            </w:pPr>
          </w:p>
          <w:p w:rsidR="00E70130" w:rsidRDefault="00E70130" w:rsidP="000A1658">
            <w:pPr>
              <w:rPr>
                <w:rFonts w:ascii="Arial" w:hAnsi="Arial" w:cs="Arial"/>
              </w:rPr>
            </w:pPr>
          </w:p>
          <w:p w:rsidR="00E70130" w:rsidRDefault="00E70130" w:rsidP="000A1658">
            <w:pPr>
              <w:rPr>
                <w:rFonts w:ascii="Arial" w:hAnsi="Arial" w:cs="Arial"/>
              </w:rPr>
            </w:pPr>
          </w:p>
          <w:p w:rsidR="00E70130" w:rsidRDefault="00E70130" w:rsidP="000A1658">
            <w:pPr>
              <w:rPr>
                <w:rFonts w:ascii="Arial" w:hAnsi="Arial" w:cs="Arial"/>
              </w:rPr>
            </w:pPr>
          </w:p>
          <w:p w:rsidR="00E70130" w:rsidRDefault="00E70130" w:rsidP="000A1658">
            <w:pPr>
              <w:rPr>
                <w:rFonts w:ascii="Arial" w:hAnsi="Arial" w:cs="Arial"/>
              </w:rPr>
            </w:pPr>
          </w:p>
        </w:tc>
        <w:tc>
          <w:tcPr>
            <w:tcW w:w="1802" w:type="dxa"/>
            <w:gridSpan w:val="2"/>
          </w:tcPr>
          <w:p w:rsidR="00E70130" w:rsidRDefault="00E70130" w:rsidP="000A1658">
            <w:pPr>
              <w:jc w:val="center"/>
              <w:rPr>
                <w:rFonts w:ascii="Arial" w:hAnsi="Arial" w:cs="Arial"/>
              </w:rPr>
            </w:pPr>
          </w:p>
        </w:tc>
      </w:tr>
      <w:tr w:rsidR="00E70130" w:rsidTr="000A1658">
        <w:trPr>
          <w:cantSplit/>
        </w:trPr>
        <w:tc>
          <w:tcPr>
            <w:tcW w:w="675" w:type="dxa"/>
          </w:tcPr>
          <w:p w:rsidR="00E70130" w:rsidRDefault="00E70130" w:rsidP="000A1658">
            <w:pPr>
              <w:rPr>
                <w:rFonts w:ascii="Arial" w:hAnsi="Arial"/>
                <w:b/>
              </w:rPr>
            </w:pPr>
            <w:r>
              <w:rPr>
                <w:rFonts w:ascii="Arial" w:hAnsi="Arial"/>
                <w:b/>
              </w:rPr>
              <w:lastRenderedPageBreak/>
              <w:t>VI.</w:t>
            </w:r>
          </w:p>
        </w:tc>
        <w:tc>
          <w:tcPr>
            <w:tcW w:w="8181" w:type="dxa"/>
            <w:gridSpan w:val="4"/>
          </w:tcPr>
          <w:p w:rsidR="00E70130" w:rsidRDefault="00E70130" w:rsidP="000A1658">
            <w:pPr>
              <w:rPr>
                <w:rFonts w:ascii="Arial" w:hAnsi="Arial"/>
                <w:b/>
              </w:rPr>
            </w:pPr>
            <w:r>
              <w:rPr>
                <w:rFonts w:ascii="Arial" w:hAnsi="Arial"/>
                <w:b/>
              </w:rPr>
              <w:t>SPECIAL NOTES:</w:t>
            </w:r>
          </w:p>
          <w:p w:rsidR="00E70130" w:rsidRDefault="00E70130" w:rsidP="000A1658">
            <w:pPr>
              <w:rPr>
                <w:rFonts w:ascii="Arial" w:hAnsi="Arial"/>
              </w:rPr>
            </w:pPr>
          </w:p>
        </w:tc>
      </w:tr>
      <w:tr w:rsidR="00E70130" w:rsidRPr="00723208" w:rsidTr="000A1658">
        <w:trPr>
          <w:gridAfter w:val="1"/>
          <w:wAfter w:w="18" w:type="dxa"/>
          <w:cantSplit/>
        </w:trPr>
        <w:tc>
          <w:tcPr>
            <w:tcW w:w="8838" w:type="dxa"/>
            <w:gridSpan w:val="4"/>
          </w:tcPr>
          <w:p w:rsidR="00E70130" w:rsidRDefault="00E70130" w:rsidP="000A1658">
            <w:pPr>
              <w:rPr>
                <w:rFonts w:ascii="Arial" w:hAnsi="Arial" w:cs="Arial"/>
                <w:szCs w:val="24"/>
                <w:u w:val="single"/>
              </w:rPr>
            </w:pPr>
            <w:r>
              <w:rPr>
                <w:rFonts w:ascii="Arial" w:hAnsi="Arial" w:cs="Arial"/>
                <w:szCs w:val="24"/>
                <w:u w:val="single"/>
              </w:rPr>
              <w:t>Attendance:</w:t>
            </w:r>
          </w:p>
          <w:p w:rsidR="00E70130" w:rsidRDefault="00E70130" w:rsidP="000A1658">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70130" w:rsidRPr="00723208" w:rsidTr="000A1658">
        <w:trPr>
          <w:gridAfter w:val="1"/>
          <w:wAfter w:w="18" w:type="dxa"/>
          <w:cantSplit/>
        </w:trPr>
        <w:tc>
          <w:tcPr>
            <w:tcW w:w="8838" w:type="dxa"/>
            <w:gridSpan w:val="4"/>
          </w:tcPr>
          <w:p w:rsidR="00E70130" w:rsidRDefault="00E70130" w:rsidP="000A1658">
            <w:pPr>
              <w:rPr>
                <w:rFonts w:ascii="Arial" w:hAnsi="Arial" w:cs="Arial"/>
                <w:szCs w:val="24"/>
                <w:u w:val="single"/>
              </w:rPr>
            </w:pPr>
          </w:p>
        </w:tc>
      </w:tr>
    </w:tbl>
    <w:p w:rsidR="00E70130" w:rsidRDefault="00E70130" w:rsidP="00E70130"/>
    <w:tbl>
      <w:tblPr>
        <w:tblW w:w="0" w:type="auto"/>
        <w:tblLayout w:type="fixed"/>
        <w:tblLook w:val="0000"/>
      </w:tblPr>
      <w:tblGrid>
        <w:gridCol w:w="675"/>
        <w:gridCol w:w="8181"/>
      </w:tblGrid>
      <w:tr w:rsidR="00E70130" w:rsidRPr="001F503D" w:rsidTr="000A1658">
        <w:trPr>
          <w:cantSplit/>
        </w:trPr>
        <w:tc>
          <w:tcPr>
            <w:tcW w:w="675" w:type="dxa"/>
          </w:tcPr>
          <w:p w:rsidR="00E70130" w:rsidRPr="001F503D" w:rsidRDefault="00E70130" w:rsidP="000A1658">
            <w:pPr>
              <w:rPr>
                <w:rFonts w:ascii="Arial" w:hAnsi="Arial"/>
                <w:b/>
              </w:rPr>
            </w:pPr>
            <w:r w:rsidRPr="001F503D">
              <w:rPr>
                <w:rFonts w:ascii="Arial" w:hAnsi="Arial"/>
                <w:b/>
              </w:rPr>
              <w:t>VII.</w:t>
            </w:r>
          </w:p>
        </w:tc>
        <w:tc>
          <w:tcPr>
            <w:tcW w:w="8181" w:type="dxa"/>
          </w:tcPr>
          <w:p w:rsidR="00E70130" w:rsidRDefault="00E70130" w:rsidP="000A1658">
            <w:pPr>
              <w:rPr>
                <w:rFonts w:ascii="Arial" w:hAnsi="Arial"/>
                <w:b/>
              </w:rPr>
            </w:pPr>
            <w:r>
              <w:rPr>
                <w:rFonts w:ascii="Arial" w:hAnsi="Arial"/>
                <w:b/>
              </w:rPr>
              <w:t xml:space="preserve">COURSE OUTLINE </w:t>
            </w:r>
            <w:r w:rsidRPr="001F503D">
              <w:rPr>
                <w:rFonts w:ascii="Arial" w:hAnsi="Arial"/>
                <w:b/>
              </w:rPr>
              <w:t>ADDENDUM:</w:t>
            </w:r>
          </w:p>
          <w:p w:rsidR="00E70130" w:rsidRPr="001F503D" w:rsidRDefault="00E70130" w:rsidP="000A1658">
            <w:pPr>
              <w:rPr>
                <w:rFonts w:ascii="Arial" w:hAnsi="Arial"/>
                <w:b/>
              </w:rPr>
            </w:pPr>
          </w:p>
        </w:tc>
      </w:tr>
      <w:tr w:rsidR="00E70130" w:rsidRPr="001F503D" w:rsidTr="000A1658">
        <w:trPr>
          <w:cantSplit/>
        </w:trPr>
        <w:tc>
          <w:tcPr>
            <w:tcW w:w="675" w:type="dxa"/>
          </w:tcPr>
          <w:p w:rsidR="00E70130" w:rsidRDefault="00E70130" w:rsidP="000A1658">
            <w:pPr>
              <w:rPr>
                <w:rFonts w:ascii="Arial" w:hAnsi="Arial"/>
              </w:rPr>
            </w:pPr>
          </w:p>
        </w:tc>
        <w:tc>
          <w:tcPr>
            <w:tcW w:w="8181" w:type="dxa"/>
          </w:tcPr>
          <w:p w:rsidR="00E70130" w:rsidRPr="001F503D" w:rsidRDefault="00E70130" w:rsidP="000A1658">
            <w:pPr>
              <w:rPr>
                <w:rFonts w:ascii="Arial" w:hAnsi="Arial"/>
              </w:rPr>
            </w:pPr>
            <w:r>
              <w:rPr>
                <w:rFonts w:ascii="Arial" w:hAnsi="Arial"/>
              </w:rPr>
              <w:t>The provisions contained in the addendum located on the portal form part of this course outline.</w:t>
            </w:r>
          </w:p>
        </w:tc>
      </w:tr>
    </w:tbl>
    <w:p w:rsidR="00E70130" w:rsidRDefault="00E70130" w:rsidP="00E70130">
      <w:pPr>
        <w:pStyle w:val="EnvelopeReturn"/>
      </w:pPr>
    </w:p>
    <w:p w:rsidR="00E70130" w:rsidRDefault="00E70130" w:rsidP="00E70130">
      <w:pPr>
        <w:pStyle w:val="EnvelopeReturn"/>
      </w:pPr>
    </w:p>
    <w:p w:rsidR="00E70130" w:rsidRDefault="00E70130" w:rsidP="00E70130">
      <w:pPr>
        <w:rPr>
          <w:rFonts w:ascii="Arial" w:hAnsi="Arial" w:cs="Arial"/>
        </w:rPr>
      </w:pPr>
    </w:p>
    <w:p w:rsidR="006433C0" w:rsidRPr="00441C88" w:rsidRDefault="00E37A5E" w:rsidP="006433C0">
      <w:pPr>
        <w:ind w:firstLine="720"/>
        <w:rPr>
          <w:rFonts w:ascii="Arial" w:hAnsi="Arial" w:cs="Arial"/>
          <w:bCs/>
          <w:szCs w:val="24"/>
        </w:rPr>
      </w:pPr>
      <w:r>
        <w:rPr>
          <w:rFonts w:ascii="Arial" w:hAnsi="Arial" w:cs="Arial"/>
          <w:bCs/>
          <w:szCs w:val="24"/>
        </w:rPr>
        <w:tab/>
      </w:r>
      <w:r>
        <w:rPr>
          <w:rFonts w:ascii="Arial" w:hAnsi="Arial" w:cs="Arial"/>
          <w:bCs/>
          <w:szCs w:val="24"/>
        </w:rPr>
        <w:tab/>
      </w:r>
      <w:r w:rsidR="006433C0" w:rsidRPr="00441C88">
        <w:rPr>
          <w:rFonts w:ascii="Arial" w:hAnsi="Arial" w:cs="Arial"/>
          <w:bCs/>
          <w:szCs w:val="24"/>
        </w:rPr>
        <w:tab/>
      </w:r>
    </w:p>
    <w:p w:rsidR="00D5525F" w:rsidRDefault="00D5525F" w:rsidP="00E8307C">
      <w:pPr>
        <w:tabs>
          <w:tab w:val="num" w:pos="720"/>
        </w:tabs>
        <w:ind w:left="720" w:hanging="720"/>
        <w:rPr>
          <w:rFonts w:ascii="Arial" w:hAnsi="Arial" w:cs="Arial"/>
          <w:b/>
          <w:szCs w:val="24"/>
        </w:rPr>
      </w:pPr>
    </w:p>
    <w:sectPr w:rsidR="00D5525F" w:rsidSect="000A043A">
      <w:headerReference w:type="even" r:id="rId8"/>
      <w:headerReference w:type="default" r:id="rId9"/>
      <w:pgSz w:w="12240" w:h="15840"/>
      <w:pgMar w:top="720" w:right="990" w:bottom="63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3BB" w:rsidRDefault="00CF73BB">
      <w:r>
        <w:separator/>
      </w:r>
    </w:p>
  </w:endnote>
  <w:endnote w:type="continuationSeparator" w:id="1">
    <w:p w:rsidR="00CF73BB" w:rsidRDefault="00CF73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G Times 12pt">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3BB" w:rsidRDefault="00CF73BB">
      <w:r>
        <w:separator/>
      </w:r>
    </w:p>
  </w:footnote>
  <w:footnote w:type="continuationSeparator" w:id="1">
    <w:p w:rsidR="00CF73BB" w:rsidRDefault="00CF7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5145F2">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AA37BF">
      <w:rPr>
        <w:rStyle w:val="PageNumber"/>
        <w:noProof/>
      </w:rPr>
      <w:t>7</w:t>
    </w:r>
    <w:r>
      <w:rPr>
        <w:rStyle w:val="PageNumber"/>
      </w:rPr>
      <w:fldChar w:fldCharType="end"/>
    </w:r>
  </w:p>
  <w:p w:rsidR="00CB4EB0" w:rsidRDefault="00CB4E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5145F2">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4367ED">
      <w:rPr>
        <w:rStyle w:val="PageNumber"/>
        <w:noProof/>
      </w:rPr>
      <w:t>7</w:t>
    </w:r>
    <w:r>
      <w:rPr>
        <w:rStyle w:val="PageNumber"/>
      </w:rPr>
      <w:fldChar w:fldCharType="end"/>
    </w:r>
  </w:p>
  <w:tbl>
    <w:tblPr>
      <w:tblW w:w="0" w:type="auto"/>
      <w:tblLayout w:type="fixed"/>
      <w:tblLook w:val="000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Pr="00465A80" w:rsidRDefault="00E70130" w:rsidP="00EC1F39">
          <w:pPr>
            <w:rPr>
              <w:rFonts w:ascii="Arial" w:hAnsi="Arial"/>
              <w:b/>
              <w:snapToGrid w:val="0"/>
            </w:rPr>
          </w:pPr>
          <w:r>
            <w:rPr>
              <w:rFonts w:ascii="Arial" w:hAnsi="Arial"/>
              <w:b/>
              <w:snapToGrid w:val="0"/>
            </w:rPr>
            <w:t>XML and New Technologies</w:t>
          </w:r>
        </w:p>
      </w:tc>
      <w:tc>
        <w:tcPr>
          <w:tcW w:w="1134" w:type="dxa"/>
        </w:tcPr>
        <w:p w:rsidR="00CB4EB0" w:rsidRDefault="00CB4EB0">
          <w:pPr>
            <w:pStyle w:val="Header"/>
            <w:jc w:val="center"/>
            <w:rPr>
              <w:rFonts w:ascii="Arial" w:hAnsi="Arial"/>
              <w:snapToGrid w:val="0"/>
            </w:rPr>
          </w:pPr>
        </w:p>
      </w:tc>
      <w:tc>
        <w:tcPr>
          <w:tcW w:w="3928" w:type="dxa"/>
        </w:tcPr>
        <w:p w:rsidR="00CB4EB0" w:rsidRPr="00077DB6" w:rsidRDefault="00E70130" w:rsidP="00077DB6">
          <w:pPr>
            <w:pStyle w:val="Header"/>
            <w:jc w:val="right"/>
            <w:rPr>
              <w:rFonts w:ascii="Arial" w:hAnsi="Arial"/>
              <w:b/>
              <w:snapToGrid w:val="0"/>
            </w:rPr>
          </w:pPr>
          <w:r>
            <w:rPr>
              <w:rFonts w:ascii="Arial" w:hAnsi="Arial"/>
              <w:b/>
              <w:snapToGrid w:val="0"/>
            </w:rPr>
            <w:t>CSD316</w:t>
          </w:r>
        </w:p>
      </w:tc>
    </w:tr>
  </w:tbl>
  <w:p w:rsidR="00CB4EB0" w:rsidRDefault="00CB4EB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E1CB9"/>
    <w:multiLevelType w:val="hybridMultilevel"/>
    <w:tmpl w:val="2DBE1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2BC0973"/>
    <w:multiLevelType w:val="hybridMultilevel"/>
    <w:tmpl w:val="2C169B2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6B455AA"/>
    <w:multiLevelType w:val="hybridMultilevel"/>
    <w:tmpl w:val="521C8D1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2B14214"/>
    <w:multiLevelType w:val="hybridMultilevel"/>
    <w:tmpl w:val="810E8E9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751712"/>
    <w:multiLevelType w:val="hybridMultilevel"/>
    <w:tmpl w:val="71BCDC0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1F1075"/>
    <w:multiLevelType w:val="hybridMultilevel"/>
    <w:tmpl w:val="286AC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350007"/>
    <w:multiLevelType w:val="hybridMultilevel"/>
    <w:tmpl w:val="8D0C87C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2905D6"/>
    <w:multiLevelType w:val="hybridMultilevel"/>
    <w:tmpl w:val="400A0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nsid w:val="2B3B2A02"/>
    <w:multiLevelType w:val="hybridMultilevel"/>
    <w:tmpl w:val="A8066A6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nsid w:val="2E936B12"/>
    <w:multiLevelType w:val="hybridMultilevel"/>
    <w:tmpl w:val="D07E0E4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2F6912CB"/>
    <w:multiLevelType w:val="hybridMultilevel"/>
    <w:tmpl w:val="2C5045A8"/>
    <w:lvl w:ilvl="0" w:tplc="6A547D7A">
      <w:start w:val="6"/>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31FC3BA6"/>
    <w:multiLevelType w:val="hybridMultilevel"/>
    <w:tmpl w:val="744AC15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2660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E9519CB"/>
    <w:multiLevelType w:val="hybridMultilevel"/>
    <w:tmpl w:val="8BD0343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DE199F"/>
    <w:multiLevelType w:val="hybridMultilevel"/>
    <w:tmpl w:val="3454E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3F3F0EFB"/>
    <w:multiLevelType w:val="hybridMultilevel"/>
    <w:tmpl w:val="AB4E57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BEB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CCE37C2"/>
    <w:multiLevelType w:val="hybridMultilevel"/>
    <w:tmpl w:val="7CCC05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2FD039B"/>
    <w:multiLevelType w:val="hybridMultilevel"/>
    <w:tmpl w:val="62CA4C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54796827"/>
    <w:multiLevelType w:val="hybridMultilevel"/>
    <w:tmpl w:val="FA42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B9819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5C2138FE"/>
    <w:multiLevelType w:val="hybridMultilevel"/>
    <w:tmpl w:val="B098296E"/>
    <w:lvl w:ilvl="0" w:tplc="FFFFFFFF">
      <w:start w:val="1"/>
      <w:numFmt w:val="bullet"/>
      <w:lvlText w:val=""/>
      <w:legacy w:legacy="1" w:legacySpace="0" w:legacyIndent="360"/>
      <w:lvlJc w:val="left"/>
      <w:pPr>
        <w:ind w:left="108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037A64"/>
    <w:multiLevelType w:val="multilevel"/>
    <w:tmpl w:val="563A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A64492"/>
    <w:multiLevelType w:val="hybridMultilevel"/>
    <w:tmpl w:val="E92C0004"/>
    <w:lvl w:ilvl="0" w:tplc="08090001">
      <w:start w:val="1"/>
      <w:numFmt w:val="bullet"/>
      <w:lvlText w:val=""/>
      <w:lvlJc w:val="left"/>
      <w:pPr>
        <w:tabs>
          <w:tab w:val="num" w:pos="18"/>
        </w:tabs>
        <w:ind w:left="18" w:hanging="360"/>
      </w:pPr>
      <w:rPr>
        <w:rFonts w:ascii="Symbol" w:hAnsi="Symbol" w:hint="default"/>
      </w:rPr>
    </w:lvl>
    <w:lvl w:ilvl="1" w:tplc="04090003" w:tentative="1">
      <w:start w:val="1"/>
      <w:numFmt w:val="bullet"/>
      <w:lvlText w:val="o"/>
      <w:lvlJc w:val="left"/>
      <w:pPr>
        <w:tabs>
          <w:tab w:val="num" w:pos="1098"/>
        </w:tabs>
        <w:ind w:left="1098" w:hanging="360"/>
      </w:pPr>
      <w:rPr>
        <w:rFonts w:ascii="Courier New" w:hAnsi="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3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5672F08"/>
    <w:multiLevelType w:val="hybridMultilevel"/>
    <w:tmpl w:val="232002C0"/>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9CE1C4F"/>
    <w:multiLevelType w:val="hybridMultilevel"/>
    <w:tmpl w:val="68840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0"/>
  </w:num>
  <w:num w:numId="3">
    <w:abstractNumId w:val="19"/>
  </w:num>
  <w:num w:numId="4">
    <w:abstractNumId w:val="36"/>
  </w:num>
  <w:num w:numId="5">
    <w:abstractNumId w:val="42"/>
  </w:num>
  <w:num w:numId="6">
    <w:abstractNumId w:val="7"/>
  </w:num>
  <w:num w:numId="7">
    <w:abstractNumId w:val="4"/>
  </w:num>
  <w:num w:numId="8">
    <w:abstractNumId w:val="31"/>
  </w:num>
  <w:num w:numId="9">
    <w:abstractNumId w:val="37"/>
  </w:num>
  <w:num w:numId="10">
    <w:abstractNumId w:val="10"/>
  </w:num>
  <w:num w:numId="11">
    <w:abstractNumId w:val="26"/>
  </w:num>
  <w:num w:numId="12">
    <w:abstractNumId w:val="2"/>
  </w:num>
  <w:num w:numId="13">
    <w:abstractNumId w:val="32"/>
  </w:num>
  <w:num w:numId="14">
    <w:abstractNumId w:val="27"/>
  </w:num>
  <w:num w:numId="15">
    <w:abstractNumId w:val="5"/>
  </w:num>
  <w:num w:numId="16">
    <w:abstractNumId w:val="14"/>
  </w:num>
  <w:num w:numId="17">
    <w:abstractNumId w:val="16"/>
  </w:num>
  <w:num w:numId="18">
    <w:abstractNumId w:val="17"/>
  </w:num>
  <w:num w:numId="19">
    <w:abstractNumId w:val="6"/>
  </w:num>
  <w:num w:numId="2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2">
    <w:abstractNumId w:val="21"/>
  </w:num>
  <w:num w:numId="23">
    <w:abstractNumId w:val="33"/>
  </w:num>
  <w:num w:numId="24">
    <w:abstractNumId w:val="38"/>
  </w:num>
  <w:num w:numId="25">
    <w:abstractNumId w:val="29"/>
  </w:num>
  <w:num w:numId="26">
    <w:abstractNumId w:val="41"/>
  </w:num>
  <w:num w:numId="27">
    <w:abstractNumId w:val="22"/>
  </w:num>
  <w:num w:numId="28">
    <w:abstractNumId w:val="15"/>
  </w:num>
  <w:num w:numId="29">
    <w:abstractNumId w:val="39"/>
  </w:num>
  <w:num w:numId="30">
    <w:abstractNumId w:val="3"/>
  </w:num>
  <w:num w:numId="31">
    <w:abstractNumId w:val="11"/>
  </w:num>
  <w:num w:numId="32">
    <w:abstractNumId w:val="1"/>
  </w:num>
  <w:num w:numId="33">
    <w:abstractNumId w:val="30"/>
  </w:num>
  <w:num w:numId="34">
    <w:abstractNumId w:val="13"/>
  </w:num>
  <w:num w:numId="35">
    <w:abstractNumId w:val="25"/>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36">
    <w:abstractNumId w:val="12"/>
  </w:num>
  <w:num w:numId="37">
    <w:abstractNumId w:val="8"/>
  </w:num>
  <w:num w:numId="38">
    <w:abstractNumId w:val="34"/>
  </w:num>
  <w:num w:numId="39">
    <w:abstractNumId w:val="35"/>
  </w:num>
  <w:num w:numId="40">
    <w:abstractNumId w:val="24"/>
  </w:num>
  <w:num w:numId="41">
    <w:abstractNumId w:val="20"/>
  </w:num>
  <w:num w:numId="42">
    <w:abstractNumId w:val="18"/>
  </w:num>
  <w:num w:numId="43">
    <w:abstractNumId w:val="9"/>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4491B"/>
    <w:rsid w:val="000654A0"/>
    <w:rsid w:val="00077DB6"/>
    <w:rsid w:val="0008021A"/>
    <w:rsid w:val="00081026"/>
    <w:rsid w:val="000A043A"/>
    <w:rsid w:val="000A1658"/>
    <w:rsid w:val="000D766A"/>
    <w:rsid w:val="000E0B38"/>
    <w:rsid w:val="0013201F"/>
    <w:rsid w:val="001428EB"/>
    <w:rsid w:val="00150563"/>
    <w:rsid w:val="00177078"/>
    <w:rsid w:val="001B72EE"/>
    <w:rsid w:val="00227332"/>
    <w:rsid w:val="002718D8"/>
    <w:rsid w:val="00283F8A"/>
    <w:rsid w:val="0029027E"/>
    <w:rsid w:val="00295232"/>
    <w:rsid w:val="002A46A9"/>
    <w:rsid w:val="002C1628"/>
    <w:rsid w:val="002D0F95"/>
    <w:rsid w:val="002D240A"/>
    <w:rsid w:val="003822A6"/>
    <w:rsid w:val="003A0238"/>
    <w:rsid w:val="003D0B70"/>
    <w:rsid w:val="003D5562"/>
    <w:rsid w:val="004367ED"/>
    <w:rsid w:val="00441C88"/>
    <w:rsid w:val="00441ECC"/>
    <w:rsid w:val="00455859"/>
    <w:rsid w:val="004566E7"/>
    <w:rsid w:val="00465A80"/>
    <w:rsid w:val="00497B5F"/>
    <w:rsid w:val="004E298B"/>
    <w:rsid w:val="004E53C4"/>
    <w:rsid w:val="005145F2"/>
    <w:rsid w:val="00532940"/>
    <w:rsid w:val="00533537"/>
    <w:rsid w:val="00562FA0"/>
    <w:rsid w:val="0056705E"/>
    <w:rsid w:val="00575BEB"/>
    <w:rsid w:val="00586DA9"/>
    <w:rsid w:val="005A28BC"/>
    <w:rsid w:val="005B7B86"/>
    <w:rsid w:val="005C10A6"/>
    <w:rsid w:val="005C1713"/>
    <w:rsid w:val="005C5116"/>
    <w:rsid w:val="005E7D42"/>
    <w:rsid w:val="005F2A05"/>
    <w:rsid w:val="00613807"/>
    <w:rsid w:val="00614EC2"/>
    <w:rsid w:val="006158BE"/>
    <w:rsid w:val="00626C24"/>
    <w:rsid w:val="006356BB"/>
    <w:rsid w:val="006433C0"/>
    <w:rsid w:val="00650133"/>
    <w:rsid w:val="006567E3"/>
    <w:rsid w:val="006E60F3"/>
    <w:rsid w:val="00721404"/>
    <w:rsid w:val="00721FF2"/>
    <w:rsid w:val="00723208"/>
    <w:rsid w:val="00731AE9"/>
    <w:rsid w:val="007533A9"/>
    <w:rsid w:val="00754E67"/>
    <w:rsid w:val="007A0698"/>
    <w:rsid w:val="007C4B5C"/>
    <w:rsid w:val="007E6621"/>
    <w:rsid w:val="007F132C"/>
    <w:rsid w:val="007F73A4"/>
    <w:rsid w:val="00807801"/>
    <w:rsid w:val="00867048"/>
    <w:rsid w:val="00877254"/>
    <w:rsid w:val="00914717"/>
    <w:rsid w:val="00991C3E"/>
    <w:rsid w:val="009A0E28"/>
    <w:rsid w:val="009A12FC"/>
    <w:rsid w:val="009A650B"/>
    <w:rsid w:val="009B5B24"/>
    <w:rsid w:val="009F3C56"/>
    <w:rsid w:val="00A01D87"/>
    <w:rsid w:val="00A023DB"/>
    <w:rsid w:val="00A13854"/>
    <w:rsid w:val="00A2535D"/>
    <w:rsid w:val="00A36F0F"/>
    <w:rsid w:val="00A66D2D"/>
    <w:rsid w:val="00A85995"/>
    <w:rsid w:val="00A9176F"/>
    <w:rsid w:val="00A97B10"/>
    <w:rsid w:val="00AA1385"/>
    <w:rsid w:val="00AA37BF"/>
    <w:rsid w:val="00AB6DF9"/>
    <w:rsid w:val="00AC5756"/>
    <w:rsid w:val="00AE52D5"/>
    <w:rsid w:val="00AE799F"/>
    <w:rsid w:val="00B50404"/>
    <w:rsid w:val="00B778BA"/>
    <w:rsid w:val="00B81672"/>
    <w:rsid w:val="00B835FC"/>
    <w:rsid w:val="00BA119A"/>
    <w:rsid w:val="00BA318C"/>
    <w:rsid w:val="00BA6C1B"/>
    <w:rsid w:val="00BB0610"/>
    <w:rsid w:val="00BC7832"/>
    <w:rsid w:val="00C0550E"/>
    <w:rsid w:val="00C20E0F"/>
    <w:rsid w:val="00C53F7E"/>
    <w:rsid w:val="00C87B5D"/>
    <w:rsid w:val="00C97440"/>
    <w:rsid w:val="00C97897"/>
    <w:rsid w:val="00CA58E3"/>
    <w:rsid w:val="00CB0306"/>
    <w:rsid w:val="00CB4EB0"/>
    <w:rsid w:val="00CD30EF"/>
    <w:rsid w:val="00CF73BB"/>
    <w:rsid w:val="00D1300B"/>
    <w:rsid w:val="00D14E19"/>
    <w:rsid w:val="00D5525F"/>
    <w:rsid w:val="00D92501"/>
    <w:rsid w:val="00DB6FED"/>
    <w:rsid w:val="00DC1839"/>
    <w:rsid w:val="00DC1DEA"/>
    <w:rsid w:val="00E05DB8"/>
    <w:rsid w:val="00E25868"/>
    <w:rsid w:val="00E26EBC"/>
    <w:rsid w:val="00E37A5E"/>
    <w:rsid w:val="00E70130"/>
    <w:rsid w:val="00E71170"/>
    <w:rsid w:val="00E8152E"/>
    <w:rsid w:val="00E8307C"/>
    <w:rsid w:val="00E86FF6"/>
    <w:rsid w:val="00E9021E"/>
    <w:rsid w:val="00EC1F39"/>
    <w:rsid w:val="00EE6E49"/>
    <w:rsid w:val="00EF4EC9"/>
    <w:rsid w:val="00F0236B"/>
    <w:rsid w:val="00F20811"/>
    <w:rsid w:val="00F430A9"/>
    <w:rsid w:val="00F82B5C"/>
    <w:rsid w:val="00FB5F47"/>
    <w:rsid w:val="00FF56A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5F2"/>
    <w:rPr>
      <w:sz w:val="24"/>
      <w:lang w:val="en-US" w:eastAsia="en-US"/>
    </w:rPr>
  </w:style>
  <w:style w:type="paragraph" w:styleId="Heading1">
    <w:name w:val="heading 1"/>
    <w:basedOn w:val="Normal"/>
    <w:next w:val="Normal"/>
    <w:qFormat/>
    <w:rsid w:val="005145F2"/>
    <w:pPr>
      <w:keepNext/>
      <w:jc w:val="center"/>
      <w:outlineLvl w:val="0"/>
    </w:pPr>
    <w:rPr>
      <w:b/>
      <w:u w:val="single"/>
      <w:lang w:val="en-GB"/>
    </w:rPr>
  </w:style>
  <w:style w:type="paragraph" w:styleId="Heading2">
    <w:name w:val="heading 2"/>
    <w:basedOn w:val="Normal"/>
    <w:next w:val="Normal"/>
    <w:qFormat/>
    <w:rsid w:val="005145F2"/>
    <w:pPr>
      <w:keepNext/>
      <w:jc w:val="center"/>
      <w:outlineLvl w:val="1"/>
    </w:pPr>
    <w:rPr>
      <w:b/>
      <w:lang w:val="en-GB"/>
    </w:rPr>
  </w:style>
  <w:style w:type="paragraph" w:styleId="Heading3">
    <w:name w:val="heading 3"/>
    <w:basedOn w:val="Normal"/>
    <w:next w:val="Normal"/>
    <w:qFormat/>
    <w:rsid w:val="005145F2"/>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145F2"/>
    <w:rPr>
      <w:rFonts w:ascii="Arial" w:hAnsi="Arial"/>
    </w:rPr>
  </w:style>
  <w:style w:type="paragraph" w:styleId="Header">
    <w:name w:val="header"/>
    <w:basedOn w:val="Normal"/>
    <w:rsid w:val="005145F2"/>
    <w:pPr>
      <w:tabs>
        <w:tab w:val="center" w:pos="4320"/>
        <w:tab w:val="right" w:pos="8640"/>
      </w:tabs>
    </w:pPr>
  </w:style>
  <w:style w:type="paragraph" w:styleId="Footer">
    <w:name w:val="footer"/>
    <w:basedOn w:val="Normal"/>
    <w:rsid w:val="005145F2"/>
    <w:pPr>
      <w:tabs>
        <w:tab w:val="center" w:pos="4320"/>
        <w:tab w:val="right" w:pos="8640"/>
      </w:tabs>
    </w:pPr>
  </w:style>
  <w:style w:type="character" w:styleId="PageNumber">
    <w:name w:val="page number"/>
    <w:basedOn w:val="DefaultParagraphFont"/>
    <w:rsid w:val="005145F2"/>
  </w:style>
  <w:style w:type="character" w:styleId="LineNumber">
    <w:name w:val="line number"/>
    <w:basedOn w:val="DefaultParagraphFont"/>
    <w:rsid w:val="005145F2"/>
  </w:style>
  <w:style w:type="paragraph" w:styleId="BodyTextIndent">
    <w:name w:val="Body Text Indent"/>
    <w:basedOn w:val="Normal"/>
    <w:rsid w:val="005145F2"/>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link w:val="Heading5"/>
    <w:semiHidden/>
    <w:rsid w:val="00E8307C"/>
    <w:rPr>
      <w:rFonts w:ascii="Calibri" w:eastAsia="Times New Roman" w:hAnsi="Calibri" w:cs="Times New Roman"/>
      <w:b/>
      <w:bCs/>
      <w:i/>
      <w:iCs/>
      <w:sz w:val="26"/>
      <w:szCs w:val="26"/>
    </w:rPr>
  </w:style>
  <w:style w:type="paragraph" w:customStyle="1" w:styleId="textgray">
    <w:name w:val="textgray"/>
    <w:basedOn w:val="Normal"/>
    <w:rsid w:val="00AB6DF9"/>
    <w:pPr>
      <w:spacing w:before="100" w:beforeAutospacing="1" w:after="100" w:afterAutospacing="1" w:line="224" w:lineRule="atLeast"/>
    </w:pPr>
    <w:rPr>
      <w:rFonts w:ascii="Verdana" w:hAnsi="Verdana"/>
      <w:color w:val="000000"/>
      <w:sz w:val="19"/>
      <w:szCs w:val="19"/>
    </w:rPr>
  </w:style>
  <w:style w:type="paragraph" w:styleId="BodyTextIndent3">
    <w:name w:val="Body Text Indent 3"/>
    <w:basedOn w:val="Normal"/>
    <w:link w:val="BodyTextIndent3Char"/>
    <w:rsid w:val="00575BEB"/>
    <w:pPr>
      <w:spacing w:after="120"/>
      <w:ind w:left="360"/>
    </w:pPr>
    <w:rPr>
      <w:sz w:val="16"/>
      <w:szCs w:val="16"/>
    </w:rPr>
  </w:style>
  <w:style w:type="character" w:customStyle="1" w:styleId="BodyTextIndent3Char">
    <w:name w:val="Body Text Indent 3 Char"/>
    <w:link w:val="BodyTextIndent3"/>
    <w:rsid w:val="00575BEB"/>
    <w:rPr>
      <w:sz w:val="16"/>
      <w:szCs w:val="16"/>
    </w:rPr>
  </w:style>
  <w:style w:type="paragraph" w:styleId="BodyTextIndent2">
    <w:name w:val="Body Text Indent 2"/>
    <w:basedOn w:val="Normal"/>
    <w:link w:val="BodyTextIndent2Char"/>
    <w:rsid w:val="003822A6"/>
    <w:pPr>
      <w:spacing w:after="120" w:line="480" w:lineRule="auto"/>
      <w:ind w:left="360"/>
    </w:pPr>
  </w:style>
  <w:style w:type="character" w:customStyle="1" w:styleId="BodyTextIndent2Char">
    <w:name w:val="Body Text Indent 2 Char"/>
    <w:link w:val="BodyTextIndent2"/>
    <w:rsid w:val="003822A6"/>
    <w:rPr>
      <w:sz w:val="24"/>
    </w:rPr>
  </w:style>
  <w:style w:type="character" w:styleId="FollowedHyperlink">
    <w:name w:val="FollowedHyperlink"/>
    <w:rsid w:val="005B7B86"/>
    <w:rPr>
      <w:color w:val="800080"/>
      <w:u w:val="single"/>
    </w:rPr>
  </w:style>
</w:styles>
</file>

<file path=word/webSettings.xml><?xml version="1.0" encoding="utf-8"?>
<w:webSettings xmlns:r="http://schemas.openxmlformats.org/officeDocument/2006/relationships" xmlns:w="http://schemas.openxmlformats.org/wordprocessingml/2006/main">
  <w:divs>
    <w:div w:id="93136002">
      <w:bodyDiv w:val="1"/>
      <w:marLeft w:val="0"/>
      <w:marRight w:val="0"/>
      <w:marTop w:val="0"/>
      <w:marBottom w:val="0"/>
      <w:divBdr>
        <w:top w:val="none" w:sz="0" w:space="0" w:color="auto"/>
        <w:left w:val="none" w:sz="0" w:space="0" w:color="auto"/>
        <w:bottom w:val="none" w:sz="0" w:space="0" w:color="auto"/>
        <w:right w:val="none" w:sz="0" w:space="0" w:color="auto"/>
      </w:divBdr>
      <w:divsChild>
        <w:div w:id="512568203">
          <w:marLeft w:val="0"/>
          <w:marRight w:val="0"/>
          <w:marTop w:val="0"/>
          <w:marBottom w:val="0"/>
          <w:divBdr>
            <w:top w:val="none" w:sz="0" w:space="0" w:color="auto"/>
            <w:left w:val="none" w:sz="0" w:space="0" w:color="auto"/>
            <w:bottom w:val="none" w:sz="0" w:space="0" w:color="auto"/>
            <w:right w:val="none" w:sz="0" w:space="0" w:color="auto"/>
          </w:divBdr>
          <w:divsChild>
            <w:div w:id="2095204278">
              <w:marLeft w:val="0"/>
              <w:marRight w:val="0"/>
              <w:marTop w:val="0"/>
              <w:marBottom w:val="0"/>
              <w:divBdr>
                <w:top w:val="none" w:sz="0" w:space="0" w:color="auto"/>
                <w:left w:val="none" w:sz="0" w:space="0" w:color="auto"/>
                <w:bottom w:val="none" w:sz="0" w:space="0" w:color="auto"/>
                <w:right w:val="none" w:sz="0" w:space="0" w:color="auto"/>
              </w:divBdr>
              <w:divsChild>
                <w:div w:id="990448867">
                  <w:marLeft w:val="0"/>
                  <w:marRight w:val="0"/>
                  <w:marTop w:val="0"/>
                  <w:marBottom w:val="0"/>
                  <w:divBdr>
                    <w:top w:val="none" w:sz="0" w:space="0" w:color="auto"/>
                    <w:left w:val="none" w:sz="0" w:space="0" w:color="auto"/>
                    <w:bottom w:val="none" w:sz="0" w:space="0" w:color="auto"/>
                    <w:right w:val="none" w:sz="0" w:space="0" w:color="auto"/>
                  </w:divBdr>
                  <w:divsChild>
                    <w:div w:id="318118922">
                      <w:marLeft w:val="144"/>
                      <w:marRight w:val="0"/>
                      <w:marTop w:val="0"/>
                      <w:marBottom w:val="0"/>
                      <w:divBdr>
                        <w:top w:val="none" w:sz="0" w:space="0" w:color="auto"/>
                        <w:left w:val="none" w:sz="0" w:space="0" w:color="auto"/>
                        <w:bottom w:val="none" w:sz="0" w:space="0" w:color="auto"/>
                        <w:right w:val="none" w:sz="0" w:space="0" w:color="auto"/>
                      </w:divBdr>
                      <w:divsChild>
                        <w:div w:id="1571887423">
                          <w:marLeft w:val="0"/>
                          <w:marRight w:val="0"/>
                          <w:marTop w:val="0"/>
                          <w:marBottom w:val="160"/>
                          <w:divBdr>
                            <w:top w:val="none" w:sz="0" w:space="0" w:color="auto"/>
                            <w:left w:val="none" w:sz="0" w:space="0" w:color="auto"/>
                            <w:bottom w:val="none" w:sz="0" w:space="0" w:color="auto"/>
                            <w:right w:val="none" w:sz="0" w:space="0" w:color="auto"/>
                          </w:divBdr>
                          <w:divsChild>
                            <w:div w:id="124587675">
                              <w:marLeft w:val="160"/>
                              <w:marRight w:val="0"/>
                              <w:marTop w:val="0"/>
                              <w:marBottom w:val="0"/>
                              <w:divBdr>
                                <w:top w:val="none" w:sz="0" w:space="0" w:color="auto"/>
                                <w:left w:val="none" w:sz="0" w:space="0" w:color="auto"/>
                                <w:bottom w:val="none" w:sz="0" w:space="0" w:color="auto"/>
                                <w:right w:val="none" w:sz="0" w:space="0" w:color="auto"/>
                              </w:divBdr>
                              <w:divsChild>
                                <w:div w:id="14616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13624700">
      <w:bodyDiv w:val="1"/>
      <w:marLeft w:val="0"/>
      <w:marRight w:val="0"/>
      <w:marTop w:val="0"/>
      <w:marBottom w:val="0"/>
      <w:divBdr>
        <w:top w:val="none" w:sz="0" w:space="0" w:color="auto"/>
        <w:left w:val="none" w:sz="0" w:space="0" w:color="auto"/>
        <w:bottom w:val="none" w:sz="0" w:space="0" w:color="auto"/>
        <w:right w:val="none" w:sz="0" w:space="0" w:color="auto"/>
      </w:divBdr>
    </w:div>
    <w:div w:id="14149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E3EB1B-D9FC-4213-9CBA-8862A19D8500}"/>
</file>

<file path=customXml/itemProps2.xml><?xml version="1.0" encoding="utf-8"?>
<ds:datastoreItem xmlns:ds="http://schemas.openxmlformats.org/officeDocument/2006/customXml" ds:itemID="{7F35B46E-0E71-4266-A3AD-01D111D8F318}"/>
</file>

<file path=customXml/itemProps3.xml><?xml version="1.0" encoding="utf-8"?>
<ds:datastoreItem xmlns:ds="http://schemas.openxmlformats.org/officeDocument/2006/customXml" ds:itemID="{0888784E-1310-4297-8E4F-659EA08F7260}"/>
</file>

<file path=docProps/app.xml><?xml version="1.0" encoding="utf-8"?>
<Properties xmlns="http://schemas.openxmlformats.org/officeDocument/2006/extended-properties" xmlns:vt="http://schemas.openxmlformats.org/officeDocument/2006/docPropsVTypes">
  <Template>Normal.dotm</Template>
  <TotalTime>0</TotalTime>
  <Pages>7</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2011-12-13T14:24:00Z</cp:lastPrinted>
  <dcterms:created xsi:type="dcterms:W3CDTF">2011-12-14T19:04:00Z</dcterms:created>
  <dcterms:modified xsi:type="dcterms:W3CDTF">2011-12-14T19:04:00Z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6196600</vt:r8>
  </property>
</Properties>
</file>